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2">
      <w:pPr>
        <w:pageBreakBefore w:val="0"/>
        <w:ind w:firstLine="709"/>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highlight w:val="yellow"/>
          <w:rtl w:val="0"/>
        </w:rPr>
        <w:t xml:space="preserve">Descripción de la Tesis</w:t>
      </w:r>
      <w:r w:rsidDel="00000000" w:rsidR="00000000" w:rsidRPr="00000000">
        <w:rPr>
          <w:rtl w:val="0"/>
        </w:rPr>
      </w:r>
    </w:p>
    <w:p w:rsidR="00000000" w:rsidDel="00000000" w:rsidP="00000000" w:rsidRDefault="00000000" w:rsidRPr="00000000" w14:paraId="00000003">
      <w:pPr>
        <w:pageBreakBefore w:val="0"/>
        <w:ind w:firstLine="709"/>
        <w:jc w:val="both"/>
        <w:rPr/>
      </w:pPr>
      <w:r w:rsidDel="00000000" w:rsidR="00000000" w:rsidRPr="00000000">
        <w:rPr>
          <w:rtl w:val="0"/>
        </w:rPr>
      </w:r>
    </w:p>
    <w:p w:rsidR="00000000" w:rsidDel="00000000" w:rsidP="00000000" w:rsidRDefault="00000000" w:rsidRPr="00000000" w14:paraId="00000004">
      <w:pPr>
        <w:pageBreakBefore w:val="0"/>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tesis</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es un trabajo de investigación inédito, que tiene como objetivo presentar nuevos conocimientos, métodos interpretaciones sobre cualquier aspecto de una realidad social determinada. En el campo del diseño el producto final puede ser un proyecto, un prototipo o un modelo.</w:t>
      </w:r>
    </w:p>
    <w:p w:rsidR="00000000" w:rsidDel="00000000" w:rsidP="00000000" w:rsidRDefault="00000000" w:rsidRPr="00000000" w14:paraId="00000005">
      <w:pPr>
        <w:pageBreakBefore w:val="0"/>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pageBreakBefore w:val="0"/>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pageBreakBefore w:val="0"/>
        <w:ind w:firstLine="709"/>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highlight w:val="yellow"/>
          <w:rtl w:val="0"/>
        </w:rPr>
        <w:t xml:space="preserve">Contenido del documento</w:t>
      </w:r>
      <w:r w:rsidDel="00000000" w:rsidR="00000000" w:rsidRPr="00000000">
        <w:rPr>
          <w:rtl w:val="0"/>
        </w:rPr>
      </w:r>
    </w:p>
    <w:p w:rsidR="00000000" w:rsidDel="00000000" w:rsidP="00000000" w:rsidRDefault="00000000" w:rsidRPr="00000000" w14:paraId="00000008">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Portada</w:t>
      </w:r>
    </w:p>
    <w:p w:rsidR="00000000" w:rsidDel="00000000" w:rsidP="00000000" w:rsidRDefault="00000000" w:rsidRPr="00000000" w14:paraId="0000000A">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Documentos oficiales </w:t>
      </w:r>
    </w:p>
    <w:p w:rsidR="00000000" w:rsidDel="00000000" w:rsidP="00000000" w:rsidRDefault="00000000" w:rsidRPr="00000000" w14:paraId="0000000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06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Dictamen </w:t>
      </w:r>
    </w:p>
    <w:p w:rsidR="00000000" w:rsidDel="00000000" w:rsidP="00000000" w:rsidRDefault="00000000" w:rsidRPr="00000000" w14:paraId="0000000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06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caso de existir prorroga de dictamen</w:t>
      </w:r>
    </w:p>
    <w:p w:rsidR="00000000" w:rsidDel="00000000" w:rsidP="00000000" w:rsidRDefault="00000000" w:rsidRPr="00000000" w14:paraId="0000000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06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Comprobante académico</w:t>
      </w:r>
    </w:p>
    <w:p w:rsidR="00000000" w:rsidDel="00000000" w:rsidP="00000000" w:rsidRDefault="00000000" w:rsidRPr="00000000" w14:paraId="0000000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06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Autorización de Impresión</w:t>
      </w:r>
    </w:p>
    <w:p w:rsidR="00000000" w:rsidDel="00000000" w:rsidP="00000000" w:rsidRDefault="00000000" w:rsidRPr="00000000" w14:paraId="0000000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Agradecimientos</w:t>
      </w:r>
      <w:r w:rsidDel="00000000" w:rsidR="00000000" w:rsidRPr="00000000">
        <w:rPr>
          <w:rFonts w:ascii="Times New Roman" w:cs="Times New Roman" w:eastAsia="Times New Roman" w:hAnsi="Times New Roman"/>
          <w:sz w:val="24"/>
          <w:szCs w:val="24"/>
          <w:rtl w:val="0"/>
        </w:rPr>
        <w:t xml:space="preserve"> (opcional)</w:t>
      </w:r>
    </w:p>
    <w:p w:rsidR="00000000" w:rsidDel="00000000" w:rsidP="00000000" w:rsidRDefault="00000000" w:rsidRPr="00000000" w14:paraId="0000001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Dedicatorias</w:t>
      </w:r>
      <w:r w:rsidDel="00000000" w:rsidR="00000000" w:rsidRPr="00000000">
        <w:rPr>
          <w:rFonts w:ascii="Times New Roman" w:cs="Times New Roman" w:eastAsia="Times New Roman" w:hAnsi="Times New Roman"/>
          <w:sz w:val="24"/>
          <w:szCs w:val="24"/>
          <w:rtl w:val="0"/>
        </w:rPr>
        <w:t xml:space="preserve"> (opcional)</w:t>
      </w:r>
    </w:p>
    <w:p w:rsidR="00000000" w:rsidDel="00000000" w:rsidP="00000000" w:rsidRDefault="00000000" w:rsidRPr="00000000" w14:paraId="0000001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Índice general.</w:t>
      </w:r>
      <w:r w:rsidDel="00000000" w:rsidR="00000000" w:rsidRPr="00000000">
        <w:rPr>
          <w:rFonts w:ascii="Times New Roman" w:cs="Times New Roman" w:eastAsia="Times New Roman" w:hAnsi="Times New Roman"/>
          <w:sz w:val="24"/>
          <w:szCs w:val="24"/>
          <w:rtl w:val="0"/>
        </w:rPr>
        <w:t xml:space="preserve"> Se indican las partes (capítulos, subcapítulos, etc.) de la tesis especificando la página correspondiente. </w:t>
      </w:r>
    </w:p>
    <w:p w:rsidR="00000000" w:rsidDel="00000000" w:rsidP="00000000" w:rsidRDefault="00000000" w:rsidRPr="00000000" w14:paraId="00000012">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Índice de Tablas.</w:t>
      </w:r>
      <w:r w:rsidDel="00000000" w:rsidR="00000000" w:rsidRPr="00000000">
        <w:rPr>
          <w:rFonts w:ascii="Times New Roman" w:cs="Times New Roman" w:eastAsia="Times New Roman" w:hAnsi="Times New Roman"/>
          <w:sz w:val="24"/>
          <w:szCs w:val="24"/>
          <w:rtl w:val="0"/>
        </w:rPr>
        <w:t xml:space="preserve"> Se deberá elaborar un índice de Tablas, indicando el número consecutivo, el título de la tabla y la página respectiva.</w:t>
      </w:r>
    </w:p>
    <w:p w:rsidR="00000000" w:rsidDel="00000000" w:rsidP="00000000" w:rsidRDefault="00000000" w:rsidRPr="00000000" w14:paraId="00000013">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Índice de Figuras. </w:t>
      </w:r>
      <w:r w:rsidDel="00000000" w:rsidR="00000000" w:rsidRPr="00000000">
        <w:rPr>
          <w:rFonts w:ascii="Times New Roman" w:cs="Times New Roman" w:eastAsia="Times New Roman" w:hAnsi="Times New Roman"/>
          <w:sz w:val="24"/>
          <w:szCs w:val="24"/>
          <w:rtl w:val="0"/>
        </w:rPr>
        <w:t xml:space="preserve">Se deberá elaborar un índice de Figuras, indicando el número consecutivo, el título de la figura y la página respectiva.</w:t>
      </w:r>
    </w:p>
    <w:p w:rsidR="00000000" w:rsidDel="00000000" w:rsidP="00000000" w:rsidRDefault="00000000" w:rsidRPr="00000000" w14:paraId="00000014">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Lista de abreviaturas.</w:t>
      </w:r>
      <w:r w:rsidDel="00000000" w:rsidR="00000000" w:rsidRPr="00000000">
        <w:rPr>
          <w:rFonts w:ascii="Times New Roman" w:cs="Times New Roman" w:eastAsia="Times New Roman" w:hAnsi="Times New Roman"/>
          <w:sz w:val="24"/>
          <w:szCs w:val="24"/>
          <w:rtl w:val="0"/>
        </w:rPr>
        <w:t xml:space="preserve"> Elaborar una lista en orden alfabético de las abreviaturas y su significado. </w:t>
      </w:r>
    </w:p>
    <w:p w:rsidR="00000000" w:rsidDel="00000000" w:rsidP="00000000" w:rsidRDefault="00000000" w:rsidRPr="00000000" w14:paraId="0000001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Tabla de símbolos.</w:t>
      </w:r>
      <w:r w:rsidDel="00000000" w:rsidR="00000000" w:rsidRPr="00000000">
        <w:rPr>
          <w:rFonts w:ascii="Times New Roman" w:cs="Times New Roman" w:eastAsia="Times New Roman" w:hAnsi="Times New Roman"/>
          <w:sz w:val="24"/>
          <w:szCs w:val="24"/>
          <w:rtl w:val="0"/>
        </w:rPr>
        <w:t xml:space="preserve"> Elaborar una tabla de símbolos, indicando el significado y sus unidades.</w:t>
      </w:r>
    </w:p>
    <w:p w:rsidR="00000000" w:rsidDel="00000000" w:rsidP="00000000" w:rsidRDefault="00000000" w:rsidRPr="00000000" w14:paraId="00000016">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Resumen (Abstrac).</w:t>
      </w:r>
      <w:r w:rsidDel="00000000" w:rsidR="00000000" w:rsidRPr="00000000">
        <w:rPr>
          <w:rFonts w:ascii="Times New Roman" w:cs="Times New Roman" w:eastAsia="Times New Roman" w:hAnsi="Times New Roman"/>
          <w:sz w:val="24"/>
          <w:szCs w:val="24"/>
          <w:rtl w:val="0"/>
        </w:rPr>
        <w:t xml:space="preserve"> El resumen es opcional, en caso de incluirlo no deberá exceder más de 300 palabras, se redacta en pasado, sin la aparición de citas. Y deberá contener en el siguiente orden: breve introducción, objetivos de la tesis, qué experimentos se realizaron, resultados obtenidos y finalmente las conclusiones. </w:t>
      </w:r>
    </w:p>
    <w:p w:rsidR="00000000" w:rsidDel="00000000" w:rsidP="00000000" w:rsidRDefault="00000000" w:rsidRPr="00000000" w14:paraId="00000017">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Introducción. </w:t>
      </w:r>
      <w:r w:rsidDel="00000000" w:rsidR="00000000" w:rsidRPr="00000000">
        <w:rPr>
          <w:rFonts w:ascii="Times New Roman" w:cs="Times New Roman" w:eastAsia="Times New Roman" w:hAnsi="Times New Roman"/>
          <w:sz w:val="24"/>
          <w:szCs w:val="24"/>
          <w:rtl w:val="0"/>
        </w:rPr>
        <w:t xml:space="preserve">Este apartado debe incluir los siguientes elementos: el tema de investigación, el objeto de estudio, las motivaciones de la investigación, la relevancia del tema, el planteamiento del problema, los principales antecedentes del tema, mención de los métodos empleados en otros trabajos y los resultados obtenidos en estos. Estos elementos no deben abordarse exhaustivamente. </w:t>
      </w:r>
    </w:p>
    <w:p w:rsidR="00000000" w:rsidDel="00000000" w:rsidP="00000000" w:rsidRDefault="00000000" w:rsidRPr="00000000" w14:paraId="00000018">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Justificación. </w:t>
      </w:r>
      <w:r w:rsidDel="00000000" w:rsidR="00000000" w:rsidRPr="00000000">
        <w:rPr>
          <w:rFonts w:ascii="Times New Roman" w:cs="Times New Roman" w:eastAsia="Times New Roman" w:hAnsi="Times New Roman"/>
          <w:sz w:val="24"/>
          <w:szCs w:val="24"/>
          <w:rtl w:val="0"/>
        </w:rPr>
        <w:t xml:space="preserve">En este apartado, se describen brevemente aquellos aspectos del contexto en que se ubicó la investigación, la importancia y pertinencia del tema, así como el objeto de estudio, resaltando la contribución del trabajo realizado al conocimiento ya existente. </w:t>
      </w:r>
    </w:p>
    <w:p w:rsidR="00000000" w:rsidDel="00000000" w:rsidP="00000000" w:rsidRDefault="00000000" w:rsidRPr="00000000" w14:paraId="00000019">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Objetivos (general y particulares). </w:t>
      </w:r>
      <w:r w:rsidDel="00000000" w:rsidR="00000000" w:rsidRPr="00000000">
        <w:rPr>
          <w:rFonts w:ascii="Times New Roman" w:cs="Times New Roman" w:eastAsia="Times New Roman" w:hAnsi="Times New Roman"/>
          <w:sz w:val="24"/>
          <w:szCs w:val="24"/>
          <w:rtl w:val="0"/>
        </w:rPr>
        <w:t xml:space="preserve">El objetivo general surge directamente del problema a estudiar. Define el alcance del tema y generalmente se redactan en infinitivo. El objetivo general siempre deriva en acciones teóricas y prácticas, dando lugar a varios objetivos específicos. </w:t>
      </w:r>
    </w:p>
    <w:p w:rsidR="00000000" w:rsidDel="00000000" w:rsidP="00000000" w:rsidRDefault="00000000" w:rsidRPr="00000000" w14:paraId="0000001A">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objetivos específicos, señalan las actividades que se deben realizar para avanzar en la investigación. </w:t>
      </w:r>
    </w:p>
    <w:p w:rsidR="00000000" w:rsidDel="00000000" w:rsidP="00000000" w:rsidRDefault="00000000" w:rsidRPr="00000000" w14:paraId="0000001B">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Hipótesis. </w:t>
      </w:r>
      <w:r w:rsidDel="00000000" w:rsidR="00000000" w:rsidRPr="00000000">
        <w:rPr>
          <w:rFonts w:ascii="Times New Roman" w:cs="Times New Roman" w:eastAsia="Times New Roman" w:hAnsi="Times New Roman"/>
          <w:sz w:val="24"/>
          <w:szCs w:val="24"/>
          <w:rtl w:val="0"/>
        </w:rPr>
        <w:t xml:space="preserve">Después de definir los objetivos y de plantear el problema, es conveniente formular una o varias preguntas al respecto. La hipótesis puede definirse como la explicación anticipada o una respuesta tentativa que se formula con respecto al problema que pretende investigar. </w:t>
      </w:r>
    </w:p>
    <w:p w:rsidR="00000000" w:rsidDel="00000000" w:rsidP="00000000" w:rsidRDefault="00000000" w:rsidRPr="00000000" w14:paraId="0000001C">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Antecedentes. </w:t>
      </w:r>
      <w:r w:rsidDel="00000000" w:rsidR="00000000" w:rsidRPr="00000000">
        <w:rPr>
          <w:rFonts w:ascii="Times New Roman" w:cs="Times New Roman" w:eastAsia="Times New Roman" w:hAnsi="Times New Roman"/>
          <w:sz w:val="24"/>
          <w:szCs w:val="24"/>
          <w:rtl w:val="0"/>
        </w:rPr>
        <w:t xml:space="preserve">También llamado marco teórico, marco de referencia o estado del arte. En este apartado se deberá consultar y analizar la información más relevante que se ha escrito acerca del objeto de estudio, ¿qué se sabe del tema? ¿qué estudios se han realizado al respecto? ¿qué metodología se ha seguido? ¿qué resultados se han obtenido? </w:t>
      </w:r>
    </w:p>
    <w:p w:rsidR="00000000" w:rsidDel="00000000" w:rsidP="00000000" w:rsidRDefault="00000000" w:rsidRPr="00000000" w14:paraId="0000001D">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antecedentes son la sustentación teórica del problema de investigación u objeto de estudio, debe realizarse un análisis de la información y no sólo la descripción de esta. </w:t>
      </w:r>
    </w:p>
    <w:p w:rsidR="00000000" w:rsidDel="00000000" w:rsidP="00000000" w:rsidRDefault="00000000" w:rsidRPr="00000000" w14:paraId="0000001E">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Metodología. </w:t>
      </w:r>
      <w:r w:rsidDel="00000000" w:rsidR="00000000" w:rsidRPr="00000000">
        <w:rPr>
          <w:rFonts w:ascii="Times New Roman" w:cs="Times New Roman" w:eastAsia="Times New Roman" w:hAnsi="Times New Roman"/>
          <w:sz w:val="24"/>
          <w:szCs w:val="24"/>
          <w:rtl w:val="0"/>
        </w:rPr>
        <w:t xml:space="preserve">La metodología consiste, en forma muy detallada, los pasos y procedimientos utilizados para llevar a cabo la investigación. La metodología describe de forma detallada la forma en que se desarrolló el trabajo de investigación, y además incluye los materiales, equipo y técnicas empleadas. </w:t>
      </w:r>
    </w:p>
    <w:p w:rsidR="00000000" w:rsidDel="00000000" w:rsidP="00000000" w:rsidRDefault="00000000" w:rsidRPr="00000000" w14:paraId="0000001F">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Resultados.</w:t>
      </w:r>
      <w:r w:rsidDel="00000000" w:rsidR="00000000" w:rsidRPr="00000000">
        <w:rPr>
          <w:rFonts w:ascii="Times New Roman" w:cs="Times New Roman" w:eastAsia="Times New Roman" w:hAnsi="Times New Roman"/>
          <w:sz w:val="24"/>
          <w:szCs w:val="24"/>
          <w:rtl w:val="0"/>
        </w:rPr>
        <w:t xml:space="preserve"> Contiene los resultados de las aplicaciones realizadas, modelos, experimentos, el análisis estadístico y algoritmos empleados en el desarrollo de la investigación. Esta sección se podrá estructurar de manera conjunta o tomando por separado los resultados y el análisis de los mismos, de acuerdo con el criterio del director o del proyecto de investigación.  </w:t>
      </w:r>
    </w:p>
    <w:p w:rsidR="00000000" w:rsidDel="00000000" w:rsidP="00000000" w:rsidRDefault="00000000" w:rsidRPr="00000000" w14:paraId="00000020">
      <w:pPr>
        <w:pageBreakBefore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Conclusiones</w:t>
      </w:r>
      <w:r w:rsidDel="00000000" w:rsidR="00000000" w:rsidRPr="00000000">
        <w:rPr>
          <w:rFonts w:ascii="Times New Roman" w:cs="Times New Roman" w:eastAsia="Times New Roman" w:hAnsi="Times New Roman"/>
          <w:b w:val="1"/>
          <w:sz w:val="24"/>
          <w:szCs w:val="24"/>
          <w:rtl w:val="0"/>
        </w:rPr>
        <w:t xml:space="preserve"> y perspectivas. </w:t>
      </w:r>
    </w:p>
    <w:p w:rsidR="00000000" w:rsidDel="00000000" w:rsidP="00000000" w:rsidRDefault="00000000" w:rsidRPr="00000000" w14:paraId="00000021">
      <w:pPr>
        <w:pageBreakBefore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Referencias</w:t>
      </w:r>
    </w:p>
    <w:p w:rsidR="00000000" w:rsidDel="00000000" w:rsidP="00000000" w:rsidRDefault="00000000" w:rsidRPr="00000000" w14:paraId="00000022">
      <w:pPr>
        <w:pageBreakBefore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Anexos</w:t>
      </w:r>
    </w:p>
    <w:p w:rsidR="00000000" w:rsidDel="00000000" w:rsidP="00000000" w:rsidRDefault="00000000" w:rsidRPr="00000000" w14:paraId="00000023">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pageBreakBefore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25">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pageBreakBefore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2">
      <w:pPr>
        <w:pageBreakBefore w:val="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highlight w:val="yellow"/>
          <w:rtl w:val="0"/>
        </w:rPr>
        <w:t xml:space="preserve">Portada</w:t>
      </w:r>
      <w:r w:rsidDel="00000000" w:rsidR="00000000" w:rsidRPr="00000000">
        <w:rPr>
          <w:rtl w:val="0"/>
        </w:rPr>
      </w:r>
    </w:p>
    <w:p w:rsidR="00000000" w:rsidDel="00000000" w:rsidP="00000000" w:rsidRDefault="00000000" w:rsidRPr="00000000" w14:paraId="00000033">
      <w:pPr>
        <w:pageBreakBefore w:val="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4">
      <w:pPr>
        <w:spacing w:line="240" w:lineRule="auto"/>
        <w:jc w:val="center"/>
        <w:rPr>
          <w:b w:val="1"/>
          <w:sz w:val="56"/>
          <w:szCs w:val="56"/>
        </w:rPr>
      </w:pPr>
      <w:r w:rsidDel="00000000" w:rsidR="00000000" w:rsidRPr="00000000">
        <w:rPr>
          <w:b w:val="1"/>
          <w:sz w:val="56"/>
          <w:szCs w:val="56"/>
          <w:rtl w:val="0"/>
        </w:rPr>
        <w:t xml:space="preserve">UNIVERSIDAD DE GUADALAJARA</w:t>
      </w:r>
    </w:p>
    <w:p w:rsidR="00000000" w:rsidDel="00000000" w:rsidP="00000000" w:rsidRDefault="00000000" w:rsidRPr="00000000" w14:paraId="00000035">
      <w:pPr>
        <w:spacing w:line="240" w:lineRule="auto"/>
        <w:jc w:val="center"/>
        <w:rPr>
          <w:sz w:val="36"/>
          <w:szCs w:val="36"/>
        </w:rPr>
      </w:pPr>
      <w:r w:rsidDel="00000000" w:rsidR="00000000" w:rsidRPr="00000000">
        <w:rPr>
          <w:sz w:val="36"/>
          <w:szCs w:val="36"/>
          <w:rtl w:val="0"/>
        </w:rPr>
        <w:t xml:space="preserve">Centro Universitario de Ciencias Exactas e Ingenierías</w:t>
      </w:r>
    </w:p>
    <w:p w:rsidR="00000000" w:rsidDel="00000000" w:rsidP="00000000" w:rsidRDefault="00000000" w:rsidRPr="00000000" w14:paraId="00000036">
      <w:pPr>
        <w:spacing w:line="240" w:lineRule="auto"/>
        <w:jc w:val="center"/>
        <w:rPr>
          <w:sz w:val="28"/>
          <w:szCs w:val="28"/>
        </w:rPr>
      </w:pPr>
      <w:r w:rsidDel="00000000" w:rsidR="00000000" w:rsidRPr="00000000">
        <w:rPr>
          <w:sz w:val="28"/>
          <w:szCs w:val="28"/>
          <w:rtl w:val="0"/>
        </w:rPr>
        <w:t xml:space="preserve">División de Tecnologías para la Integración Ciber-Humana</w:t>
      </w:r>
    </w:p>
    <w:p w:rsidR="00000000" w:rsidDel="00000000" w:rsidP="00000000" w:rsidRDefault="00000000" w:rsidRPr="00000000" w14:paraId="00000037">
      <w:pPr>
        <w:spacing w:line="240" w:lineRule="auto"/>
        <w:jc w:val="center"/>
        <w:rPr>
          <w:sz w:val="24"/>
          <w:szCs w:val="24"/>
        </w:rPr>
      </w:pPr>
      <w:r w:rsidDel="00000000" w:rsidR="00000000" w:rsidRPr="00000000">
        <w:rPr>
          <w:rtl w:val="0"/>
        </w:rPr>
      </w:r>
    </w:p>
    <w:p w:rsidR="00000000" w:rsidDel="00000000" w:rsidP="00000000" w:rsidRDefault="00000000" w:rsidRPr="00000000" w14:paraId="00000038">
      <w:pPr>
        <w:spacing w:line="240" w:lineRule="auto"/>
        <w:jc w:val="center"/>
        <w:rPr>
          <w:sz w:val="24"/>
          <w:szCs w:val="24"/>
        </w:rPr>
      </w:pPr>
      <w:r w:rsidDel="00000000" w:rsidR="00000000" w:rsidRPr="00000000">
        <w:rPr>
          <w:rtl w:val="0"/>
        </w:rPr>
      </w:r>
    </w:p>
    <w:p w:rsidR="00000000" w:rsidDel="00000000" w:rsidP="00000000" w:rsidRDefault="00000000" w:rsidRPr="00000000" w14:paraId="0000003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1729702" cy="2453908"/>
            <wp:effectExtent b="0" l="0" r="0" t="0"/>
            <wp:docPr descr="Lineamientos Sobre el uso de la imagen del Centro Universitario del Sur |  Centro Universitario del Sur" id="72709" name="image2.png"/>
            <a:graphic>
              <a:graphicData uri="http://schemas.openxmlformats.org/drawingml/2006/picture">
                <pic:pic>
                  <pic:nvPicPr>
                    <pic:cNvPr descr="Lineamientos Sobre el uso de la imagen del Centro Universitario del Sur |  Centro Universitario del Sur" id="0" name="image2.png"/>
                    <pic:cNvPicPr preferRelativeResize="0"/>
                  </pic:nvPicPr>
                  <pic:blipFill>
                    <a:blip r:embed="rId7"/>
                    <a:srcRect b="0" l="0" r="0" t="0"/>
                    <a:stretch>
                      <a:fillRect/>
                    </a:stretch>
                  </pic:blipFill>
                  <pic:spPr>
                    <a:xfrm>
                      <a:off x="0" y="0"/>
                      <a:ext cx="1729702" cy="2453908"/>
                    </a:xfrm>
                    <a:prstGeom prst="rect"/>
                    <a:ln/>
                  </pic:spPr>
                </pic:pic>
              </a:graphicData>
            </a:graphic>
          </wp:inline>
        </w:drawing>
      </w:r>
      <w:r w:rsidDel="00000000" w:rsidR="00000000" w:rsidRPr="00000000">
        <w:rPr>
          <w:rtl w:val="0"/>
        </w:rPr>
      </w:r>
    </w:p>
    <w:p w:rsidR="00000000" w:rsidDel="00000000" w:rsidP="00000000" w:rsidRDefault="00000000" w:rsidRPr="00000000" w14:paraId="0000003A">
      <w:pPr>
        <w:spacing w:line="240" w:lineRule="auto"/>
        <w:jc w:val="center"/>
        <w:rPr>
          <w:sz w:val="24"/>
          <w:szCs w:val="24"/>
        </w:rPr>
      </w:pPr>
      <w:r w:rsidDel="00000000" w:rsidR="00000000" w:rsidRPr="00000000">
        <w:rPr>
          <w:rtl w:val="0"/>
        </w:rPr>
      </w:r>
    </w:p>
    <w:p w:rsidR="00000000" w:rsidDel="00000000" w:rsidP="00000000" w:rsidRDefault="00000000" w:rsidRPr="00000000" w14:paraId="0000003B">
      <w:pPr>
        <w:spacing w:line="240" w:lineRule="auto"/>
        <w:jc w:val="center"/>
        <w:rPr>
          <w:sz w:val="24"/>
          <w:szCs w:val="24"/>
        </w:rPr>
      </w:pPr>
      <w:r w:rsidDel="00000000" w:rsidR="00000000" w:rsidRPr="00000000">
        <w:rPr>
          <w:rtl w:val="0"/>
        </w:rPr>
      </w:r>
    </w:p>
    <w:p w:rsidR="00000000" w:rsidDel="00000000" w:rsidP="00000000" w:rsidRDefault="00000000" w:rsidRPr="00000000" w14:paraId="0000003C">
      <w:pPr>
        <w:spacing w:line="240" w:lineRule="auto"/>
        <w:jc w:val="center"/>
        <w:rPr>
          <w:b w:val="1"/>
          <w:sz w:val="24"/>
          <w:szCs w:val="24"/>
        </w:rPr>
      </w:pPr>
      <w:r w:rsidDel="00000000" w:rsidR="00000000" w:rsidRPr="00000000">
        <w:rPr>
          <w:b w:val="1"/>
          <w:sz w:val="24"/>
          <w:szCs w:val="24"/>
          <w:rtl w:val="0"/>
        </w:rPr>
        <w:t xml:space="preserve">“nombre del título del trabajo”</w:t>
      </w:r>
    </w:p>
    <w:p w:rsidR="00000000" w:rsidDel="00000000" w:rsidP="00000000" w:rsidRDefault="00000000" w:rsidRPr="00000000" w14:paraId="0000003D">
      <w:pPr>
        <w:spacing w:line="240" w:lineRule="auto"/>
        <w:jc w:val="center"/>
        <w:rPr>
          <w:sz w:val="24"/>
          <w:szCs w:val="24"/>
        </w:rPr>
      </w:pPr>
      <w:r w:rsidDel="00000000" w:rsidR="00000000" w:rsidRPr="00000000">
        <w:rPr>
          <w:rtl w:val="0"/>
        </w:rPr>
      </w:r>
    </w:p>
    <w:p w:rsidR="00000000" w:rsidDel="00000000" w:rsidP="00000000" w:rsidRDefault="00000000" w:rsidRPr="00000000" w14:paraId="0000003E">
      <w:pPr>
        <w:spacing w:line="240" w:lineRule="auto"/>
        <w:jc w:val="center"/>
        <w:rPr>
          <w:sz w:val="24"/>
          <w:szCs w:val="24"/>
        </w:rPr>
      </w:pPr>
      <w:r w:rsidDel="00000000" w:rsidR="00000000" w:rsidRPr="00000000">
        <w:rPr>
          <w:sz w:val="24"/>
          <w:szCs w:val="24"/>
          <w:rtl w:val="0"/>
        </w:rPr>
        <w:t xml:space="preserve">Modalidad</w:t>
      </w:r>
    </w:p>
    <w:p w:rsidR="00000000" w:rsidDel="00000000" w:rsidP="00000000" w:rsidRDefault="00000000" w:rsidRPr="00000000" w14:paraId="0000003F">
      <w:pPr>
        <w:spacing w:line="240" w:lineRule="auto"/>
        <w:jc w:val="center"/>
        <w:rPr>
          <w:b w:val="1"/>
          <w:sz w:val="24"/>
          <w:szCs w:val="24"/>
        </w:rPr>
      </w:pPr>
      <w:r w:rsidDel="00000000" w:rsidR="00000000" w:rsidRPr="00000000">
        <w:rPr>
          <w:b w:val="1"/>
          <w:sz w:val="24"/>
          <w:szCs w:val="24"/>
          <w:rtl w:val="0"/>
        </w:rPr>
        <w:t xml:space="preserve">(nombre de la modalidad)</w:t>
      </w:r>
    </w:p>
    <w:p w:rsidR="00000000" w:rsidDel="00000000" w:rsidP="00000000" w:rsidRDefault="00000000" w:rsidRPr="00000000" w14:paraId="00000040">
      <w:pPr>
        <w:spacing w:line="240" w:lineRule="auto"/>
        <w:jc w:val="center"/>
        <w:rPr>
          <w:sz w:val="24"/>
          <w:szCs w:val="24"/>
        </w:rPr>
      </w:pPr>
      <w:r w:rsidDel="00000000" w:rsidR="00000000" w:rsidRPr="00000000">
        <w:rPr>
          <w:rtl w:val="0"/>
        </w:rPr>
      </w:r>
    </w:p>
    <w:p w:rsidR="00000000" w:rsidDel="00000000" w:rsidP="00000000" w:rsidRDefault="00000000" w:rsidRPr="00000000" w14:paraId="00000041">
      <w:pPr>
        <w:spacing w:line="240" w:lineRule="auto"/>
        <w:jc w:val="center"/>
        <w:rPr>
          <w:sz w:val="24"/>
          <w:szCs w:val="24"/>
        </w:rPr>
      </w:pPr>
      <w:r w:rsidDel="00000000" w:rsidR="00000000" w:rsidRPr="00000000">
        <w:rPr>
          <w:sz w:val="24"/>
          <w:szCs w:val="24"/>
          <w:rtl w:val="0"/>
        </w:rPr>
        <w:t xml:space="preserve">Opción</w:t>
      </w:r>
    </w:p>
    <w:p w:rsidR="00000000" w:rsidDel="00000000" w:rsidP="00000000" w:rsidRDefault="00000000" w:rsidRPr="00000000" w14:paraId="00000042">
      <w:pPr>
        <w:spacing w:line="240" w:lineRule="auto"/>
        <w:jc w:val="center"/>
        <w:rPr>
          <w:b w:val="1"/>
          <w:sz w:val="24"/>
          <w:szCs w:val="24"/>
        </w:rPr>
      </w:pPr>
      <w:r w:rsidDel="00000000" w:rsidR="00000000" w:rsidRPr="00000000">
        <w:rPr>
          <w:b w:val="1"/>
          <w:sz w:val="24"/>
          <w:szCs w:val="24"/>
          <w:rtl w:val="0"/>
        </w:rPr>
        <w:t xml:space="preserve">(nombre de la opción)</w:t>
      </w:r>
    </w:p>
    <w:p w:rsidR="00000000" w:rsidDel="00000000" w:rsidP="00000000" w:rsidRDefault="00000000" w:rsidRPr="00000000" w14:paraId="00000043">
      <w:pPr>
        <w:spacing w:line="240" w:lineRule="auto"/>
        <w:jc w:val="center"/>
        <w:rPr>
          <w:sz w:val="24"/>
          <w:szCs w:val="24"/>
        </w:rPr>
      </w:pPr>
      <w:r w:rsidDel="00000000" w:rsidR="00000000" w:rsidRPr="00000000">
        <w:rPr>
          <w:rtl w:val="0"/>
        </w:rPr>
      </w:r>
    </w:p>
    <w:p w:rsidR="00000000" w:rsidDel="00000000" w:rsidP="00000000" w:rsidRDefault="00000000" w:rsidRPr="00000000" w14:paraId="00000044">
      <w:pPr>
        <w:spacing w:line="240" w:lineRule="auto"/>
        <w:jc w:val="center"/>
        <w:rPr>
          <w:sz w:val="24"/>
          <w:szCs w:val="24"/>
        </w:rPr>
      </w:pPr>
      <w:r w:rsidDel="00000000" w:rsidR="00000000" w:rsidRPr="00000000">
        <w:rPr>
          <w:sz w:val="24"/>
          <w:szCs w:val="24"/>
          <w:rtl w:val="0"/>
        </w:rPr>
        <w:t xml:space="preserve">QUE PARA OBTENER EL GRADO DE</w:t>
      </w:r>
    </w:p>
    <w:p w:rsidR="00000000" w:rsidDel="00000000" w:rsidP="00000000" w:rsidRDefault="00000000" w:rsidRPr="00000000" w14:paraId="00000045">
      <w:pPr>
        <w:spacing w:line="240" w:lineRule="auto"/>
        <w:jc w:val="center"/>
        <w:rPr>
          <w:b w:val="1"/>
          <w:sz w:val="24"/>
          <w:szCs w:val="24"/>
        </w:rPr>
      </w:pPr>
      <w:r w:rsidDel="00000000" w:rsidR="00000000" w:rsidRPr="00000000">
        <w:rPr>
          <w:b w:val="1"/>
          <w:sz w:val="24"/>
          <w:szCs w:val="24"/>
          <w:rtl w:val="0"/>
        </w:rPr>
        <w:t xml:space="preserve">(nombre del grado según carrera)</w:t>
      </w:r>
    </w:p>
    <w:p w:rsidR="00000000" w:rsidDel="00000000" w:rsidP="00000000" w:rsidRDefault="00000000" w:rsidRPr="00000000" w14:paraId="00000046">
      <w:pPr>
        <w:spacing w:line="240" w:lineRule="auto"/>
        <w:jc w:val="center"/>
        <w:rPr>
          <w:sz w:val="24"/>
          <w:szCs w:val="24"/>
        </w:rPr>
      </w:pPr>
      <w:r w:rsidDel="00000000" w:rsidR="00000000" w:rsidRPr="00000000">
        <w:rPr>
          <w:rtl w:val="0"/>
        </w:rPr>
      </w:r>
    </w:p>
    <w:p w:rsidR="00000000" w:rsidDel="00000000" w:rsidP="00000000" w:rsidRDefault="00000000" w:rsidRPr="00000000" w14:paraId="00000047">
      <w:pPr>
        <w:spacing w:line="240" w:lineRule="auto"/>
        <w:jc w:val="center"/>
        <w:rPr>
          <w:sz w:val="24"/>
          <w:szCs w:val="24"/>
        </w:rPr>
      </w:pPr>
      <w:r w:rsidDel="00000000" w:rsidR="00000000" w:rsidRPr="00000000">
        <w:rPr>
          <w:sz w:val="24"/>
          <w:szCs w:val="24"/>
          <w:rtl w:val="0"/>
        </w:rPr>
        <w:t xml:space="preserve">PRESENTA</w:t>
      </w:r>
    </w:p>
    <w:p w:rsidR="00000000" w:rsidDel="00000000" w:rsidP="00000000" w:rsidRDefault="00000000" w:rsidRPr="00000000" w14:paraId="00000048">
      <w:pPr>
        <w:spacing w:line="240" w:lineRule="auto"/>
        <w:jc w:val="center"/>
        <w:rPr>
          <w:b w:val="1"/>
          <w:sz w:val="24"/>
          <w:szCs w:val="24"/>
        </w:rPr>
      </w:pPr>
      <w:r w:rsidDel="00000000" w:rsidR="00000000" w:rsidRPr="00000000">
        <w:rPr>
          <w:b w:val="1"/>
          <w:sz w:val="24"/>
          <w:szCs w:val="24"/>
          <w:rtl w:val="0"/>
        </w:rPr>
        <w:t xml:space="preserve">(nombre del egresado)</w:t>
      </w:r>
    </w:p>
    <w:p w:rsidR="00000000" w:rsidDel="00000000" w:rsidP="00000000" w:rsidRDefault="00000000" w:rsidRPr="00000000" w14:paraId="00000049">
      <w:pPr>
        <w:spacing w:line="240" w:lineRule="auto"/>
        <w:jc w:val="center"/>
        <w:rPr>
          <w:sz w:val="24"/>
          <w:szCs w:val="24"/>
        </w:rPr>
      </w:pPr>
      <w:r w:rsidDel="00000000" w:rsidR="00000000" w:rsidRPr="00000000">
        <w:rPr>
          <w:rtl w:val="0"/>
        </w:rPr>
      </w:r>
    </w:p>
    <w:p w:rsidR="00000000" w:rsidDel="00000000" w:rsidP="00000000" w:rsidRDefault="00000000" w:rsidRPr="00000000" w14:paraId="0000004A">
      <w:pPr>
        <w:spacing w:line="240" w:lineRule="auto"/>
        <w:jc w:val="center"/>
        <w:rPr>
          <w:sz w:val="24"/>
          <w:szCs w:val="24"/>
        </w:rPr>
      </w:pPr>
      <w:r w:rsidDel="00000000" w:rsidR="00000000" w:rsidRPr="00000000">
        <w:rPr>
          <w:sz w:val="24"/>
          <w:szCs w:val="24"/>
          <w:rtl w:val="0"/>
        </w:rPr>
        <w:t xml:space="preserve">DIRECTOR</w:t>
      </w:r>
    </w:p>
    <w:p w:rsidR="00000000" w:rsidDel="00000000" w:rsidP="00000000" w:rsidRDefault="00000000" w:rsidRPr="00000000" w14:paraId="0000004B">
      <w:pPr>
        <w:spacing w:line="240" w:lineRule="auto"/>
        <w:jc w:val="center"/>
        <w:rPr>
          <w:b w:val="1"/>
          <w:sz w:val="24"/>
          <w:szCs w:val="24"/>
        </w:rPr>
      </w:pPr>
      <w:r w:rsidDel="00000000" w:rsidR="00000000" w:rsidRPr="00000000">
        <w:rPr>
          <w:b w:val="1"/>
          <w:sz w:val="24"/>
          <w:szCs w:val="24"/>
          <w:rtl w:val="0"/>
        </w:rPr>
        <w:t xml:space="preserve">(grado y nombre del director)</w:t>
      </w:r>
    </w:p>
    <w:p w:rsidR="00000000" w:rsidDel="00000000" w:rsidP="00000000" w:rsidRDefault="00000000" w:rsidRPr="00000000" w14:paraId="0000004C">
      <w:pPr>
        <w:spacing w:line="240" w:lineRule="auto"/>
        <w:jc w:val="center"/>
        <w:rPr>
          <w:sz w:val="24"/>
          <w:szCs w:val="24"/>
        </w:rPr>
      </w:pPr>
      <w:r w:rsidDel="00000000" w:rsidR="00000000" w:rsidRPr="00000000">
        <w:rPr>
          <w:rtl w:val="0"/>
        </w:rPr>
      </w:r>
    </w:p>
    <w:p w:rsidR="00000000" w:rsidDel="00000000" w:rsidP="00000000" w:rsidRDefault="00000000" w:rsidRPr="00000000" w14:paraId="0000004D">
      <w:pPr>
        <w:spacing w:line="240" w:lineRule="auto"/>
        <w:jc w:val="center"/>
        <w:rPr>
          <w:rFonts w:ascii="Times New Roman" w:cs="Times New Roman" w:eastAsia="Times New Roman" w:hAnsi="Times New Roman"/>
          <w:smallCaps w:val="1"/>
          <w:sz w:val="36"/>
          <w:szCs w:val="36"/>
        </w:rPr>
      </w:pPr>
      <w:r w:rsidDel="00000000" w:rsidR="00000000" w:rsidRPr="00000000">
        <w:rPr>
          <w:sz w:val="24"/>
          <w:szCs w:val="24"/>
          <w:rtl w:val="0"/>
        </w:rPr>
        <w:t xml:space="preserve">Guadalajara, Jalisco, (mes) de (año)</w:t>
      </w:r>
      <w:r w:rsidDel="00000000" w:rsidR="00000000" w:rsidRPr="00000000">
        <w:rPr>
          <w:rtl w:val="0"/>
        </w:rPr>
      </w:r>
    </w:p>
    <w:p w:rsidR="00000000" w:rsidDel="00000000" w:rsidP="00000000" w:rsidRDefault="00000000" w:rsidRPr="00000000" w14:paraId="0000004E">
      <w:pPr>
        <w:pageBreakBefore w:val="0"/>
        <w:jc w:val="center"/>
        <w:rPr>
          <w:rFonts w:ascii="Times New Roman" w:cs="Times New Roman" w:eastAsia="Times New Roman" w:hAnsi="Times New Roman"/>
          <w:b w:val="1"/>
          <w:color w:val="000000"/>
          <w:sz w:val="24"/>
          <w:szCs w:val="24"/>
        </w:rPr>
      </w:pPr>
      <w:r w:rsidDel="00000000" w:rsidR="00000000" w:rsidRPr="00000000">
        <w:br w:type="page"/>
      </w:r>
      <w:r w:rsidDel="00000000" w:rsidR="00000000" w:rsidRPr="00000000">
        <w:rPr>
          <w:rFonts w:ascii="Times New Roman" w:cs="Times New Roman" w:eastAsia="Times New Roman" w:hAnsi="Times New Roman"/>
          <w:b w:val="1"/>
          <w:color w:val="000000"/>
          <w:sz w:val="28"/>
          <w:szCs w:val="28"/>
          <w:highlight w:val="yellow"/>
          <w:rtl w:val="0"/>
        </w:rPr>
        <w:t xml:space="preserve">Formato del documento</w:t>
      </w:r>
      <w:r w:rsidDel="00000000" w:rsidR="00000000" w:rsidRPr="00000000">
        <w:rPr>
          <w:rtl w:val="0"/>
        </w:rPr>
      </w:r>
    </w:p>
    <w:p w:rsidR="00000000" w:rsidDel="00000000" w:rsidP="00000000" w:rsidRDefault="00000000" w:rsidRPr="00000000" w14:paraId="0000004F">
      <w:pPr>
        <w:pageBreakBefore w:val="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0">
      <w:pPr>
        <w:pageBreakBefore w:val="0"/>
        <w:spacing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Puede escribirse en procesador de textos: Word® (.docx).</w:t>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Formato de página y documento:</w:t>
      </w:r>
    </w:p>
    <w:p w:rsidR="00000000" w:rsidDel="00000000" w:rsidP="00000000" w:rsidRDefault="00000000" w:rsidRPr="00000000" w14:paraId="0000005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418"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hoja tamaño carta de 21.59 cm x 27.94 cm   (US Letter 8.5” x 11”)</w:t>
      </w:r>
    </w:p>
    <w:p w:rsidR="00000000" w:rsidDel="00000000" w:rsidP="00000000" w:rsidRDefault="00000000" w:rsidRPr="00000000" w14:paraId="0000005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418"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una sola columna, por una sola cara.</w:t>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Ajuste de márgenes del documento: 2.5 cm para el superior, el inferior y el derecho; </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cm para el izquierdo (para dar margen a la encuadernación).</w:t>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Tipo y tamaño general de letra:</w:t>
      </w:r>
    </w:p>
    <w:p w:rsidR="00000000" w:rsidDel="00000000" w:rsidP="00000000" w:rsidRDefault="00000000" w:rsidRPr="00000000" w14:paraId="000000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18"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Times New Roman normal de 12 puntos.</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Alineación del documento:</w:t>
      </w:r>
    </w:p>
    <w:p w:rsidR="00000000" w:rsidDel="00000000" w:rsidP="00000000" w:rsidRDefault="00000000" w:rsidRPr="00000000" w14:paraId="000000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418"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Centrada para la portada.</w:t>
      </w:r>
    </w:p>
    <w:p w:rsidR="00000000" w:rsidDel="00000000" w:rsidP="00000000" w:rsidRDefault="00000000" w:rsidRPr="00000000" w14:paraId="0000005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418"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índice, los inicios de capítulos, de subcapítulos, y la bibliografía, con alineación izquierda (no centrados). Sin cambiar el tipo y tamaño de letra que llevan en el índice.</w:t>
      </w:r>
    </w:p>
    <w:p w:rsidR="00000000" w:rsidDel="00000000" w:rsidP="00000000" w:rsidRDefault="00000000" w:rsidRPr="00000000" w14:paraId="0000005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418"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Justificada para el texto del manuscrito.</w:t>
      </w:r>
    </w:p>
    <w:p w:rsidR="00000000" w:rsidDel="00000000" w:rsidP="00000000" w:rsidRDefault="00000000" w:rsidRPr="00000000" w14:paraId="000000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418"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 el inicio de capítulos y subcapítulos: empezar a 8 cm desde la parte superior.</w:t>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Espacios entre renglones:</w:t>
      </w:r>
    </w:p>
    <w:p w:rsidR="00000000" w:rsidDel="00000000" w:rsidP="00000000" w:rsidRDefault="00000000" w:rsidRPr="00000000" w14:paraId="0000005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1418"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 entre renglones o líneas;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sin espacios en blanco entre párrafos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numeración de las hojas va en la parte superior derecha, con tamaño 10 de letra (el objetivo es dejar libre el espacio inferior para las notas a pie de página.</w:t>
      </w:r>
    </w:p>
    <w:p w:rsidR="00000000" w:rsidDel="00000000" w:rsidP="00000000" w:rsidRDefault="00000000" w:rsidRPr="00000000" w14:paraId="00000061">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pageBreakBefore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pageBreakBefore w:val="0"/>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64">
      <w:pPr>
        <w:pageBreakBefore w:val="0"/>
        <w:jc w:val="both"/>
        <w:rPr>
          <w:b w:val="1"/>
        </w:rPr>
      </w:pPr>
      <w:r w:rsidDel="00000000" w:rsidR="00000000" w:rsidRPr="00000000">
        <w:rPr>
          <w:rtl w:val="0"/>
        </w:rPr>
      </w:r>
    </w:p>
    <w:p w:rsidR="00000000" w:rsidDel="00000000" w:rsidP="00000000" w:rsidRDefault="00000000" w:rsidRPr="00000000" w14:paraId="00000065">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highlight w:val="yellow"/>
          <w:rtl w:val="0"/>
        </w:rPr>
        <w:t xml:space="preserve">Errores que deben evitarse</w:t>
      </w:r>
      <w:r w:rsidDel="00000000" w:rsidR="00000000" w:rsidRPr="00000000">
        <w:rPr>
          <w:rtl w:val="0"/>
        </w:rPr>
      </w:r>
    </w:p>
    <w:p w:rsidR="00000000" w:rsidDel="00000000" w:rsidP="00000000" w:rsidRDefault="00000000" w:rsidRPr="00000000" w14:paraId="00000066">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Enumeración incorrecta (del índice con el paginado).</w:t>
      </w:r>
    </w:p>
    <w:p w:rsidR="00000000" w:rsidDel="00000000" w:rsidP="00000000" w:rsidRDefault="00000000" w:rsidRPr="00000000" w14:paraId="0000006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Gráficas, fotografías, mapas, etcétera, difuminados.</w:t>
      </w:r>
    </w:p>
    <w:p w:rsidR="00000000" w:rsidDel="00000000" w:rsidP="00000000" w:rsidRDefault="00000000" w:rsidRPr="00000000" w14:paraId="0000006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Hojas muy delgadas, o papel satinado.</w:t>
      </w:r>
    </w:p>
    <w:p w:rsidR="00000000" w:rsidDel="00000000" w:rsidP="00000000" w:rsidRDefault="00000000" w:rsidRPr="00000000" w14:paraId="0000006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Anexos superfluos (sin relevancia para el tema).</w:t>
      </w:r>
    </w:p>
    <w:p w:rsidR="00000000" w:rsidDel="00000000" w:rsidP="00000000" w:rsidRDefault="00000000" w:rsidRPr="00000000" w14:paraId="0000006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Términos ambiguos, rebuscados, o redundantes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Citas con errada constatación: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que no concuerden con el número de página del original</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Cacofonía: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Vicio del lenguaje que consiste en repetir las mismas letras o sílabas en una frase: </w:t>
      </w:r>
      <w:r w:rsidDel="00000000" w:rsidR="00000000" w:rsidRPr="00000000">
        <w:rPr>
          <w:rFonts w:ascii="Times New Roman" w:cs="Times New Roman" w:eastAsia="Times New Roman" w:hAnsi="Times New Roman"/>
          <w:b w:val="0"/>
          <w:i w:val="0"/>
          <w:smallCaps w:val="0"/>
          <w:strike w:val="0"/>
          <w:color w:val="943634"/>
          <w:sz w:val="24"/>
          <w:szCs w:val="24"/>
          <w:u w:val="single"/>
          <w:shd w:fill="auto" w:val="clear"/>
          <w:vertAlign w:val="baseline"/>
          <w:rtl w:val="0"/>
        </w:rPr>
        <w:t xml:space="preserve">lo coloco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 primer término…; </w:t>
      </w:r>
      <w:r w:rsidDel="00000000" w:rsidR="00000000" w:rsidRPr="00000000">
        <w:rPr>
          <w:rFonts w:ascii="Times New Roman" w:cs="Times New Roman" w:eastAsia="Times New Roman" w:hAnsi="Times New Roman"/>
          <w:b w:val="0"/>
          <w:i w:val="0"/>
          <w:smallCaps w:val="0"/>
          <w:strike w:val="0"/>
          <w:color w:val="943634"/>
          <w:sz w:val="24"/>
          <w:szCs w:val="24"/>
          <w:u w:val="single"/>
          <w:shd w:fill="auto" w:val="clear"/>
          <w:vertAlign w:val="baseline"/>
          <w:rtl w:val="0"/>
        </w:rPr>
        <w:t xml:space="preserve">lo logra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mediante…; la</w:t>
      </w:r>
      <w:r w:rsidDel="00000000" w:rsidR="00000000" w:rsidRPr="00000000">
        <w:rPr>
          <w:rFonts w:ascii="Times New Roman" w:cs="Times New Roman" w:eastAsia="Times New Roman" w:hAnsi="Times New Roman"/>
          <w:b w:val="0"/>
          <w:i w:val="0"/>
          <w:smallCaps w:val="0"/>
          <w:strike w:val="0"/>
          <w:color w:val="943634"/>
          <w:sz w:val="24"/>
          <w:szCs w:val="24"/>
          <w:u w:val="single"/>
          <w:shd w:fill="auto" w:val="clear"/>
          <w:vertAlign w:val="baseline"/>
          <w:rtl w:val="0"/>
        </w:rPr>
        <w:t xml:space="preserve"> academia acusa a alguna aceptación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Falta de concordancia: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Vicio que consiste en una no correspondencia entre las palabras utilizadas; que el sujeto concuerde con el predicado en género y número: el material para el vaciado y el llenado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resulta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insuficiente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La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línea 1 y 2 del tren ligero están…</w:t>
      </w: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Abundancia de conceptos: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Acotaciones que no tienen relación con el tema, aclaraciones innecesarias entre paréntesis, corchetes y guiones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0">
      <w:pPr>
        <w:pageBreakBefore w:val="0"/>
        <w:ind w:left="1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pageBreakBefore w:val="0"/>
        <w:ind w:left="14" w:firstLine="0"/>
        <w:jc w:val="both"/>
        <w:rPr>
          <w:rFonts w:ascii="Times New Roman" w:cs="Times New Roman" w:eastAsia="Times New Roman" w:hAnsi="Times New Roman"/>
          <w:b w:val="1"/>
          <w:smallCaps w:val="1"/>
          <w:sz w:val="24"/>
          <w:szCs w:val="24"/>
        </w:rPr>
      </w:pPr>
      <w:r w:rsidDel="00000000" w:rsidR="00000000" w:rsidRPr="00000000">
        <w:rPr>
          <w:rtl w:val="0"/>
        </w:rPr>
      </w:r>
    </w:p>
    <w:p w:rsidR="00000000" w:rsidDel="00000000" w:rsidP="00000000" w:rsidRDefault="00000000" w:rsidRPr="00000000" w14:paraId="00000072">
      <w:pPr>
        <w:pageBreakBefore w:val="0"/>
        <w:spacing w:line="240" w:lineRule="auto"/>
        <w:ind w:left="374" w:firstLine="0"/>
        <w:jc w:val="both"/>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tl w:val="0"/>
        </w:rPr>
      </w:r>
    </w:p>
    <w:p w:rsidR="00000000" w:rsidDel="00000000" w:rsidP="00000000" w:rsidRDefault="00000000" w:rsidRPr="00000000" w14:paraId="00000073">
      <w:pPr>
        <w:pageBreakBefore w:val="0"/>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74">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highlight w:val="yellow"/>
          <w:rtl w:val="0"/>
        </w:rPr>
        <w:t xml:space="preserve">Recomendaciones adicionales</w:t>
      </w:r>
      <w:r w:rsidDel="00000000" w:rsidR="00000000" w:rsidRPr="00000000">
        <w:rPr>
          <w:rtl w:val="0"/>
        </w:rPr>
      </w:r>
    </w:p>
    <w:p w:rsidR="00000000" w:rsidDel="00000000" w:rsidP="00000000" w:rsidRDefault="00000000" w:rsidRPr="00000000" w14:paraId="00000075">
      <w:pPr>
        <w:pageBreakBefore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6">
      <w:pPr>
        <w:pageBreakBefore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7">
      <w:pPr>
        <w:pageBreakBefore w:val="0"/>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78">
      <w:pPr>
        <w:pageBreakBefore w:val="0"/>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Agradecimientos y dedicatorias</w:t>
      </w:r>
    </w:p>
    <w:p w:rsidR="00000000" w:rsidDel="00000000" w:rsidP="00000000" w:rsidRDefault="00000000" w:rsidRPr="00000000" w14:paraId="00000079">
      <w:pPr>
        <w:pageBreakBefore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Son optativos, y con libertad de usar dos hojas, o de incluir ambos en una. </w:t>
      </w:r>
    </w:p>
    <w:p w:rsidR="00000000" w:rsidDel="00000000" w:rsidP="00000000" w:rsidRDefault="00000000" w:rsidRPr="00000000" w14:paraId="0000007A">
      <w:pPr>
        <w:pageBreakBefore w:val="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B">
      <w:pPr>
        <w:pageBreakBefore w:val="0"/>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Índice</w:t>
      </w:r>
    </w:p>
    <w:p w:rsidR="00000000" w:rsidDel="00000000" w:rsidP="00000000" w:rsidRDefault="00000000" w:rsidRPr="00000000" w14:paraId="0000007C">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colocará inmediatamente después de los documentos oficiales</w:t>
      </w:r>
    </w:p>
    <w:p w:rsidR="00000000" w:rsidDel="00000000" w:rsidP="00000000" w:rsidRDefault="00000000" w:rsidRPr="00000000" w14:paraId="0000007D">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Es importante señalar que:</w:t>
      </w:r>
    </w:p>
    <w:p w:rsidR="00000000" w:rsidDel="00000000" w:rsidP="00000000" w:rsidRDefault="00000000" w:rsidRPr="00000000" w14:paraId="0000007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42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Respetar la jerarquía de capítulos, subcapítulos y apartados con sangrías, otro tamaño de letra, versalitas, o negritas.</w:t>
      </w:r>
    </w:p>
    <w:p w:rsidR="00000000" w:rsidDel="00000000" w:rsidP="00000000" w:rsidRDefault="00000000" w:rsidRPr="00000000" w14:paraId="0000007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42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Libertad de utilización de números arábigos, y números romanos (éstos en minúsculas para los apartados de los subcapítulos) para los capítulos. Sin embargo, si se emplean los romanos, NO se podrán usar números arábigos para los subcapítulos (III.2), en ese caso se sustituye con letras (III.b). Las letras pueden ser utilizadas tanto con números arábigos como romanos (3.b). Los números arábigos aceptan los mismos para los subcapítulos (3.2).</w:t>
      </w:r>
    </w:p>
    <w:p w:rsidR="00000000" w:rsidDel="00000000" w:rsidP="00000000" w:rsidRDefault="00000000" w:rsidRPr="00000000" w14:paraId="0000008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42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 acaso se necesita incluir muchos Anexos, éstos deberán colocarse al final del documento y anunciarlo en la parte de su exposición. </w:t>
      </w:r>
    </w:p>
    <w:p w:rsidR="00000000" w:rsidDel="00000000" w:rsidP="00000000" w:rsidRDefault="00000000" w:rsidRPr="00000000" w14:paraId="0000008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42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mismo caso para el Glosario: al final del documento.</w:t>
      </w:r>
    </w:p>
    <w:p w:rsidR="00000000" w:rsidDel="00000000" w:rsidP="00000000" w:rsidRDefault="00000000" w:rsidRPr="00000000" w14:paraId="00000082">
      <w:pPr>
        <w:pageBreakBefore w:val="0"/>
        <w:rPr/>
      </w:pPr>
      <w:r w:rsidDel="00000000" w:rsidR="00000000" w:rsidRPr="00000000">
        <w:rPr>
          <w:rtl w:val="0"/>
        </w:rPr>
      </w:r>
    </w:p>
    <w:p w:rsidR="00000000" w:rsidDel="00000000" w:rsidP="00000000" w:rsidRDefault="00000000" w:rsidRPr="00000000" w14:paraId="00000083">
      <w:pPr>
        <w:pageBreakBefore w:val="0"/>
        <w:rPr/>
      </w:pPr>
      <w:r w:rsidDel="00000000" w:rsidR="00000000" w:rsidRPr="00000000">
        <w:rPr>
          <w:rtl w:val="0"/>
        </w:rPr>
      </w:r>
    </w:p>
    <w:p w:rsidR="00000000" w:rsidDel="00000000" w:rsidP="00000000" w:rsidRDefault="00000000" w:rsidRPr="00000000" w14:paraId="00000084">
      <w:pPr>
        <w:pageBreakBefore w:val="0"/>
        <w:widowControl w:val="0"/>
        <w:spacing w:line="360" w:lineRule="auto"/>
        <w:ind w:right="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Referencias</w:t>
      </w:r>
    </w:p>
    <w:p w:rsidR="00000000" w:rsidDel="00000000" w:rsidP="00000000" w:rsidRDefault="00000000" w:rsidRPr="00000000" w14:paraId="00000085">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 todos los documentos, en papel o electrónicos, que se citarán en el documento. Se ubica al final del diseño o rediseño. </w:t>
      </w:r>
    </w:p>
    <w:p w:rsidR="00000000" w:rsidDel="00000000" w:rsidP="00000000" w:rsidRDefault="00000000" w:rsidRPr="00000000" w14:paraId="00000086">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apellidos de los autores se escriben en estricto orden alfabético.</w:t>
      </w:r>
    </w:p>
    <w:p w:rsidR="00000000" w:rsidDel="00000000" w:rsidP="00000000" w:rsidRDefault="00000000" w:rsidRPr="00000000" w14:paraId="00000087">
      <w:pPr>
        <w:pageBreakBefore w:val="0"/>
        <w:widowControl w:val="0"/>
        <w:spacing w:line="300" w:lineRule="auto"/>
        <w:ind w:right="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tiene libertad de separar los documentos de papel de los electrónicos, con anunciador aparte, y en orden alfabético; o, registrarlos en una sola bibliografía, igual, alfabéticamente.</w:t>
      </w:r>
    </w:p>
    <w:p w:rsidR="00000000" w:rsidDel="00000000" w:rsidP="00000000" w:rsidRDefault="00000000" w:rsidRPr="00000000" w14:paraId="00000088">
      <w:pPr>
        <w:pageBreakBefore w:val="0"/>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División de Electrónica y Computación adoptó la </w:t>
      </w:r>
      <w:r w:rsidDel="00000000" w:rsidR="00000000" w:rsidRPr="00000000">
        <w:rPr>
          <w:rFonts w:ascii="Times New Roman" w:cs="Times New Roman" w:eastAsia="Times New Roman" w:hAnsi="Times New Roman"/>
          <w:sz w:val="24"/>
          <w:szCs w:val="24"/>
          <w:highlight w:val="yellow"/>
          <w:rtl w:val="0"/>
        </w:rPr>
        <w:t xml:space="preserve">norma APA (</w:t>
      </w:r>
      <w:r w:rsidDel="00000000" w:rsidR="00000000" w:rsidRPr="00000000">
        <w:rPr>
          <w:rFonts w:ascii="Times New Roman" w:cs="Times New Roman" w:eastAsia="Times New Roman" w:hAnsi="Times New Roman"/>
          <w:i w:val="1"/>
          <w:sz w:val="24"/>
          <w:szCs w:val="24"/>
          <w:highlight w:val="yellow"/>
          <w:rtl w:val="0"/>
        </w:rPr>
        <w:t xml:space="preserve">American Psychological Association</w:t>
      </w:r>
      <w:r w:rsidDel="00000000" w:rsidR="00000000" w:rsidRPr="00000000">
        <w:rPr>
          <w:rFonts w:ascii="Times New Roman" w:cs="Times New Roman" w:eastAsia="Times New Roman" w:hAnsi="Times New Roman"/>
          <w:sz w:val="24"/>
          <w:szCs w:val="24"/>
          <w:highlight w:val="yellow"/>
          <w:rtl w:val="0"/>
        </w:rPr>
        <w:t xml:space="preserve">)</w:t>
      </w:r>
      <w:r w:rsidDel="00000000" w:rsidR="00000000" w:rsidRPr="00000000">
        <w:rPr>
          <w:rFonts w:ascii="Times New Roman" w:cs="Times New Roman" w:eastAsia="Times New Roman" w:hAnsi="Times New Roman"/>
          <w:sz w:val="24"/>
          <w:szCs w:val="24"/>
          <w:rtl w:val="0"/>
        </w:rPr>
        <w:t xml:space="preserve"> para el registro de la bibliografía, misma que debe consignar, además del apellido y el nombre del autor, el año de la publicación, </w:t>
      </w:r>
      <w:r w:rsidDel="00000000" w:rsidR="00000000" w:rsidRPr="00000000">
        <w:rPr>
          <w:rFonts w:ascii="Times New Roman" w:cs="Times New Roman" w:eastAsia="Times New Roman" w:hAnsi="Times New Roman"/>
          <w:b w:val="1"/>
          <w:sz w:val="24"/>
          <w:szCs w:val="24"/>
          <w:rtl w:val="0"/>
        </w:rPr>
        <w:t xml:space="preserve">en el caso,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el nombre del traductor</w:t>
      </w:r>
      <w:r w:rsidDel="00000000" w:rsidR="00000000" w:rsidRPr="00000000">
        <w:rPr>
          <w:rFonts w:ascii="Times New Roman" w:cs="Times New Roman" w:eastAsia="Times New Roman" w:hAnsi="Times New Roman"/>
          <w:sz w:val="24"/>
          <w:szCs w:val="24"/>
          <w:rtl w:val="0"/>
        </w:rPr>
        <w:t xml:space="preserve">, la ciudad donde se editó, y la casa editorial. Si se registró un capítulo de libro, o un artículo con diferente autor del compilador, se escribirán al final de la ficha, entre paréntesis, las páginas donde se localiza: (pp 74 a 81).  </w:t>
      </w:r>
    </w:p>
    <w:p w:rsidR="00000000" w:rsidDel="00000000" w:rsidP="00000000" w:rsidRDefault="00000000" w:rsidRPr="00000000" w14:paraId="00000089">
      <w:pPr>
        <w:pageBreakBefore w:val="0"/>
        <w:widowControl w:val="0"/>
        <w:spacing w:line="300" w:lineRule="auto"/>
        <w:ind w:right="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8A">
      <w:pPr>
        <w:pageBreakBefore w:val="0"/>
        <w:rPr/>
      </w:pPr>
      <w:r w:rsidDel="00000000" w:rsidR="00000000" w:rsidRPr="00000000">
        <w:rPr>
          <w:rtl w:val="0"/>
        </w:rPr>
      </w:r>
    </w:p>
    <w:p w:rsidR="00000000" w:rsidDel="00000000" w:rsidP="00000000" w:rsidRDefault="00000000" w:rsidRPr="00000000" w14:paraId="0000008B">
      <w:pPr>
        <w:pageBreakBefore w:val="0"/>
        <w:rPr/>
      </w:pPr>
      <w:r w:rsidDel="00000000" w:rsidR="00000000" w:rsidRPr="00000000">
        <w:rPr>
          <w:rtl w:val="0"/>
        </w:rPr>
      </w:r>
    </w:p>
    <w:p w:rsidR="00000000" w:rsidDel="00000000" w:rsidP="00000000" w:rsidRDefault="00000000" w:rsidRPr="00000000" w14:paraId="0000008C">
      <w:pPr>
        <w:pageBreakBefore w:val="0"/>
        <w:rPr/>
      </w:pPr>
      <w:r w:rsidDel="00000000" w:rsidR="00000000" w:rsidRPr="00000000">
        <w:rPr>
          <w:rtl w:val="0"/>
        </w:rPr>
      </w:r>
    </w:p>
    <w:p w:rsidR="00000000" w:rsidDel="00000000" w:rsidP="00000000" w:rsidRDefault="00000000" w:rsidRPr="00000000" w14:paraId="0000008D">
      <w:pPr>
        <w:pageBreakBefore w:val="0"/>
        <w:rPr/>
      </w:pPr>
      <w:r w:rsidDel="00000000" w:rsidR="00000000" w:rsidRPr="00000000">
        <w:rPr>
          <w:rtl w:val="0"/>
        </w:rPr>
      </w:r>
    </w:p>
    <w:p w:rsidR="00000000" w:rsidDel="00000000" w:rsidP="00000000" w:rsidRDefault="00000000" w:rsidRPr="00000000" w14:paraId="0000008E">
      <w:pPr>
        <w:pageBreakBefore w:val="0"/>
        <w:rPr/>
      </w:pPr>
      <w:r w:rsidDel="00000000" w:rsidR="00000000" w:rsidRPr="00000000">
        <w:rPr>
          <w:rtl w:val="0"/>
        </w:rPr>
      </w:r>
    </w:p>
    <w:p w:rsidR="00000000" w:rsidDel="00000000" w:rsidP="00000000" w:rsidRDefault="00000000" w:rsidRPr="00000000" w14:paraId="0000008F">
      <w:pPr>
        <w:pageBreakBefore w:val="0"/>
        <w:widowControl w:val="0"/>
        <w:spacing w:line="360" w:lineRule="auto"/>
        <w:ind w:right="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yellow"/>
          <w:rtl w:val="0"/>
        </w:rPr>
        <w:t xml:space="preserve">Verbos que se pueden utilizar en la redacción de los Objetivos</w:t>
      </w:r>
      <w:r w:rsidDel="00000000" w:rsidR="00000000" w:rsidRPr="00000000">
        <w:rPr>
          <w:rtl w:val="0"/>
        </w:rPr>
      </w:r>
    </w:p>
    <w:p w:rsidR="00000000" w:rsidDel="00000000" w:rsidP="00000000" w:rsidRDefault="00000000" w:rsidRPr="00000000" w14:paraId="00000090">
      <w:pPr>
        <w:pageBreakBefore w:val="0"/>
        <w:rPr/>
      </w:pPr>
      <w:r w:rsidDel="00000000" w:rsidR="00000000" w:rsidRPr="00000000">
        <w:rPr>
          <w:rtl w:val="0"/>
        </w:rPr>
      </w:r>
    </w:p>
    <w:p w:rsidR="00000000" w:rsidDel="00000000" w:rsidP="00000000" w:rsidRDefault="00000000" w:rsidRPr="00000000" w14:paraId="00000091">
      <w:pPr>
        <w:pageBreakBefore w:val="0"/>
        <w:rPr/>
      </w:pPr>
      <w:r w:rsidDel="00000000" w:rsidR="00000000" w:rsidRPr="00000000">
        <w:rPr/>
        <w:drawing>
          <wp:inline distB="0" distT="0" distL="0" distR="0">
            <wp:extent cx="5737929" cy="3138837"/>
            <wp:effectExtent b="49831" l="26953" r="26953" t="49831"/>
            <wp:docPr id="72708"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rot="60000">
                      <a:off x="0" y="0"/>
                      <a:ext cx="5737929" cy="3138837"/>
                    </a:xfrm>
                    <a:prstGeom prst="rect"/>
                    <a:ln/>
                  </pic:spPr>
                </pic:pic>
              </a:graphicData>
            </a:graphic>
          </wp:inline>
        </w:drawing>
      </w:r>
      <w:r w:rsidDel="00000000" w:rsidR="00000000" w:rsidRPr="00000000">
        <w:rPr>
          <w:rtl w:val="0"/>
        </w:rPr>
      </w:r>
    </w:p>
    <w:sectPr>
      <w:headerReference r:id="rId9" w:type="default"/>
      <w:footerReference r:id="rId10" w:type="default"/>
      <w:pgSz w:h="15840" w:w="12240" w:orient="portrait"/>
      <w:pgMar w:bottom="1418" w:top="1418" w:left="1701" w:right="1418"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bullet"/>
      <w:lvlText w:val="-"/>
      <w:lvlJc w:val="left"/>
      <w:pPr>
        <w:ind w:left="2340" w:hanging="360"/>
      </w:pPr>
      <w:rPr>
        <w:rFonts w:ascii="Times New Roman" w:cs="Times New Roman" w:eastAsia="Times New Roman" w:hAnsi="Times New Roman"/>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decimal"/>
      <w:lvlText w:val="%1."/>
      <w:lvlJc w:val="left"/>
      <w:pPr>
        <w:ind w:left="1065" w:hanging="360"/>
      </w:pPr>
      <w:rPr/>
    </w:lvl>
    <w:lvl w:ilvl="1">
      <w:start w:val="1"/>
      <w:numFmt w:val="lowerLetter"/>
      <w:lvlText w:val="%2."/>
      <w:lvlJc w:val="left"/>
      <w:pPr>
        <w:ind w:left="1785" w:hanging="360"/>
      </w:pPr>
      <w:rPr/>
    </w:lvl>
    <w:lvl w:ilvl="2">
      <w:start w:val="1"/>
      <w:numFmt w:val="lowerRoman"/>
      <w:lvlText w:val="%3."/>
      <w:lvlJc w:val="right"/>
      <w:pPr>
        <w:ind w:left="2505" w:hanging="180"/>
      </w:pPr>
      <w:rPr/>
    </w:lvl>
    <w:lvl w:ilvl="3">
      <w:start w:val="1"/>
      <w:numFmt w:val="decimal"/>
      <w:lvlText w:val="%4."/>
      <w:lvlJc w:val="left"/>
      <w:pPr>
        <w:ind w:left="3225" w:hanging="360"/>
      </w:pPr>
      <w:rPr/>
    </w:lvl>
    <w:lvl w:ilvl="4">
      <w:start w:val="1"/>
      <w:numFmt w:val="lowerLetter"/>
      <w:lvlText w:val="%5."/>
      <w:lvlJc w:val="left"/>
      <w:pPr>
        <w:ind w:left="3945" w:hanging="360"/>
      </w:pPr>
      <w:rPr/>
    </w:lvl>
    <w:lvl w:ilvl="5">
      <w:start w:val="1"/>
      <w:numFmt w:val="lowerRoman"/>
      <w:lvlText w:val="%6."/>
      <w:lvlJc w:val="right"/>
      <w:pPr>
        <w:ind w:left="4665" w:hanging="180"/>
      </w:pPr>
      <w:rPr/>
    </w:lvl>
    <w:lvl w:ilvl="6">
      <w:start w:val="1"/>
      <w:numFmt w:val="decimal"/>
      <w:lvlText w:val="%7."/>
      <w:lvlJc w:val="left"/>
      <w:pPr>
        <w:ind w:left="5385" w:hanging="360"/>
      </w:pPr>
      <w:rPr/>
    </w:lvl>
    <w:lvl w:ilvl="7">
      <w:start w:val="1"/>
      <w:numFmt w:val="lowerLetter"/>
      <w:lvlText w:val="%8."/>
      <w:lvlJc w:val="left"/>
      <w:pPr>
        <w:ind w:left="6105" w:hanging="360"/>
      </w:pPr>
      <w:rPr/>
    </w:lvl>
    <w:lvl w:ilvl="8">
      <w:start w:val="1"/>
      <w:numFmt w:val="lowerRoman"/>
      <w:lvlText w:val="%9."/>
      <w:lvlJc w:val="right"/>
      <w:pPr>
        <w:ind w:left="6825"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es-MX"/>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27BAA"/>
    <w:rPr>
      <w:rFonts w:eastAsiaTheme="minorEastAsia"/>
      <w:sz w:val="20"/>
      <w:szCs w:val="20"/>
      <w:lang w:bidi="en-US" w:val="en-US"/>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Prrafodelista">
    <w:name w:val="List Paragraph"/>
    <w:basedOn w:val="Normal"/>
    <w:uiPriority w:val="34"/>
    <w:qFormat w:val="1"/>
    <w:rsid w:val="00727BAA"/>
    <w:pPr>
      <w:ind w:left="720"/>
      <w:contextualSpacing w:val="1"/>
    </w:pPr>
  </w:style>
  <w:style w:type="paragraph" w:styleId="Encabezado">
    <w:name w:val="header"/>
    <w:basedOn w:val="Normal"/>
    <w:link w:val="EncabezadoCar"/>
    <w:uiPriority w:val="99"/>
    <w:unhideWhenUsed w:val="1"/>
    <w:rsid w:val="00727BAA"/>
    <w:pPr>
      <w:tabs>
        <w:tab w:val="center" w:pos="4419"/>
        <w:tab w:val="right" w:pos="8838"/>
      </w:tabs>
      <w:spacing w:line="240" w:lineRule="auto"/>
    </w:pPr>
  </w:style>
  <w:style w:type="character" w:styleId="EncabezadoCar" w:customStyle="1">
    <w:name w:val="Encabezado Car"/>
    <w:basedOn w:val="Fuentedeprrafopredeter"/>
    <w:link w:val="Encabezado"/>
    <w:uiPriority w:val="99"/>
    <w:rsid w:val="00727BAA"/>
    <w:rPr>
      <w:rFonts w:eastAsiaTheme="minorEastAsia"/>
      <w:sz w:val="20"/>
      <w:szCs w:val="20"/>
      <w:lang w:bidi="en-US" w:val="en-US"/>
    </w:rPr>
  </w:style>
  <w:style w:type="paragraph" w:styleId="Piedepgina">
    <w:name w:val="footer"/>
    <w:basedOn w:val="Normal"/>
    <w:link w:val="PiedepginaCar"/>
    <w:uiPriority w:val="99"/>
    <w:unhideWhenUsed w:val="1"/>
    <w:rsid w:val="00727BAA"/>
    <w:pPr>
      <w:tabs>
        <w:tab w:val="center" w:pos="4419"/>
        <w:tab w:val="right" w:pos="8838"/>
      </w:tabs>
      <w:spacing w:line="240" w:lineRule="auto"/>
    </w:pPr>
  </w:style>
  <w:style w:type="character" w:styleId="PiedepginaCar" w:customStyle="1">
    <w:name w:val="Pie de página Car"/>
    <w:basedOn w:val="Fuentedeprrafopredeter"/>
    <w:link w:val="Piedepgina"/>
    <w:uiPriority w:val="99"/>
    <w:rsid w:val="00727BAA"/>
    <w:rPr>
      <w:rFonts w:eastAsiaTheme="minorEastAsia"/>
      <w:sz w:val="20"/>
      <w:szCs w:val="20"/>
      <w:lang w:bidi="en-US" w:val="en-US"/>
    </w:rPr>
  </w:style>
  <w:style w:type="paragraph" w:styleId="Textonotapie">
    <w:name w:val="footnote text"/>
    <w:basedOn w:val="Normal"/>
    <w:link w:val="TextonotapieCar"/>
    <w:uiPriority w:val="99"/>
    <w:unhideWhenUsed w:val="1"/>
    <w:rsid w:val="00727BAA"/>
    <w:pPr>
      <w:spacing w:line="240" w:lineRule="auto"/>
    </w:pPr>
  </w:style>
  <w:style w:type="character" w:styleId="TextonotapieCar" w:customStyle="1">
    <w:name w:val="Texto nota pie Car"/>
    <w:basedOn w:val="Fuentedeprrafopredeter"/>
    <w:link w:val="Textonotapie"/>
    <w:uiPriority w:val="99"/>
    <w:rsid w:val="00727BAA"/>
    <w:rPr>
      <w:rFonts w:eastAsiaTheme="minorEastAsia"/>
      <w:sz w:val="20"/>
      <w:szCs w:val="20"/>
      <w:lang w:bidi="en-US" w:val="en-US"/>
    </w:rPr>
  </w:style>
  <w:style w:type="character" w:styleId="Refdenotaalpie">
    <w:name w:val="footnote reference"/>
    <w:basedOn w:val="Fuentedeprrafopredeter"/>
    <w:uiPriority w:val="99"/>
    <w:semiHidden w:val="1"/>
    <w:unhideWhenUsed w:val="1"/>
    <w:rsid w:val="00727BAA"/>
    <w:rPr>
      <w:vertAlign w:val="superscript"/>
    </w:rPr>
  </w:style>
  <w:style w:type="paragraph" w:styleId="Textodeglobo">
    <w:name w:val="Balloon Text"/>
    <w:basedOn w:val="Normal"/>
    <w:link w:val="TextodegloboCar"/>
    <w:uiPriority w:val="99"/>
    <w:semiHidden w:val="1"/>
    <w:unhideWhenUsed w:val="1"/>
    <w:rsid w:val="00B91A19"/>
    <w:pPr>
      <w:spacing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B91A19"/>
    <w:rPr>
      <w:rFonts w:ascii="Tahoma" w:cs="Tahoma" w:hAnsi="Tahoma" w:eastAsiaTheme="minorEastAsia"/>
      <w:sz w:val="16"/>
      <w:szCs w:val="16"/>
      <w:lang w:bidi="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bSeXLZyMRwlboW0h0PrOD2CqNg==">CgMxLjA4AHIhMWg3bFI4dS1DNXliSXhONFN4QnVfUWlicnhZb0ZaVE5P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INNI</dc:creator>
  <dcterms:created xsi:type="dcterms:W3CDTF">2020-02-11T17:54:00Z</dcterms:created>
</cp:coreProperties>
</file>