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534" w:rsidRDefault="00065534" w:rsidP="00860308">
      <w:pPr>
        <w:tabs>
          <w:tab w:val="left" w:pos="6804"/>
        </w:tabs>
      </w:pPr>
    </w:p>
    <w:p w:rsidR="00065534" w:rsidRDefault="00065534"/>
    <w:p w:rsidR="00065534" w:rsidRDefault="00065534"/>
    <w:p w:rsidR="00065534" w:rsidRDefault="00065534"/>
    <w:p w:rsidR="00065534" w:rsidRDefault="00065534" w:rsidP="00860308">
      <w:pPr>
        <w:tabs>
          <w:tab w:val="left" w:pos="284"/>
        </w:tabs>
        <w:rPr>
          <w:rFonts w:ascii="Cambria" w:hAnsi="Cambria" w:cs="Cambria"/>
          <w:sz w:val="10"/>
        </w:rPr>
      </w:pPr>
    </w:p>
    <w:p w:rsidR="00065534" w:rsidRDefault="00065534">
      <w:pPr>
        <w:rPr>
          <w:rFonts w:ascii="Cambria" w:hAnsi="Cambria" w:cs="Cambria"/>
          <w:sz w:val="12"/>
        </w:rPr>
      </w:pPr>
    </w:p>
    <w:p w:rsidR="00065534" w:rsidRDefault="00065534">
      <w:pPr>
        <w:rPr>
          <w:rFonts w:ascii="Cambria" w:hAnsi="Cambria" w:cs="Cambria"/>
          <w:sz w:val="12"/>
        </w:rPr>
      </w:pPr>
    </w:p>
    <w:p w:rsidR="00065534" w:rsidRDefault="00065534">
      <w:pPr>
        <w:jc w:val="both"/>
        <w:rPr>
          <w:rFonts w:ascii="Cambria" w:hAnsi="Cambria" w:cs="Cambria"/>
        </w:rPr>
      </w:pPr>
    </w:p>
    <w:p w:rsidR="00860308" w:rsidRDefault="00860308" w:rsidP="00574D85">
      <w:pPr>
        <w:rPr>
          <w:rFonts w:ascii="Arial Narrow" w:hAnsi="Arial Narrow"/>
        </w:rPr>
      </w:pPr>
    </w:p>
    <w:p w:rsidR="00860308" w:rsidRDefault="00860308" w:rsidP="00574D85">
      <w:pPr>
        <w:rPr>
          <w:rFonts w:ascii="Arial Narrow" w:hAnsi="Arial Narrow"/>
        </w:rPr>
      </w:pPr>
    </w:p>
    <w:p w:rsidR="00574D85" w:rsidRDefault="00574D85" w:rsidP="00574D85">
      <w:pPr>
        <w:rPr>
          <w:rFonts w:ascii="Arial Narrow" w:hAnsi="Arial Narrow"/>
          <w:b/>
        </w:rPr>
      </w:pPr>
      <w:r w:rsidRPr="00EE4D78">
        <w:rPr>
          <w:rFonts w:ascii="Arial Narrow" w:hAnsi="Arial Narrow"/>
        </w:rPr>
        <w:t>No. de reporte</w:t>
      </w:r>
      <w:r w:rsidRPr="00B060E1">
        <w:rPr>
          <w:rFonts w:ascii="Arial Narrow" w:hAnsi="Arial Narrow"/>
          <w:b/>
        </w:rPr>
        <w:t xml:space="preserve">___________ </w:t>
      </w:r>
      <w:r w:rsidRPr="00EE4D78">
        <w:rPr>
          <w:rFonts w:ascii="Arial Narrow" w:hAnsi="Arial Narrow"/>
        </w:rPr>
        <w:t>Fecha:</w:t>
      </w:r>
      <w:r w:rsidRPr="00B060E1">
        <w:rPr>
          <w:rFonts w:ascii="Arial Narrow" w:hAnsi="Arial Narrow"/>
          <w:b/>
        </w:rPr>
        <w:t xml:space="preserve"> ______</w:t>
      </w:r>
      <w:r>
        <w:rPr>
          <w:rFonts w:ascii="Arial Narrow" w:hAnsi="Arial Narrow"/>
          <w:b/>
        </w:rPr>
        <w:t>___</w:t>
      </w:r>
      <w:r w:rsidRPr="00B060E1">
        <w:rPr>
          <w:rFonts w:ascii="Arial Narrow" w:hAnsi="Arial Narrow"/>
          <w:b/>
        </w:rPr>
        <w:t>_</w:t>
      </w:r>
    </w:p>
    <w:p w:rsidR="00574D85" w:rsidRPr="00B060E1" w:rsidRDefault="00574D85" w:rsidP="00574D85">
      <w:pPr>
        <w:rPr>
          <w:rFonts w:ascii="Arial Narrow" w:hAnsi="Arial Narrow"/>
          <w:b/>
        </w:rPr>
      </w:pPr>
    </w:p>
    <w:p w:rsidR="00574D85" w:rsidRDefault="00574D85" w:rsidP="00574D85">
      <w:pPr>
        <w:rPr>
          <w:rFonts w:ascii="Arial Narrow" w:hAnsi="Arial Narrow"/>
          <w:b/>
        </w:rPr>
      </w:pPr>
      <w:r w:rsidRPr="00EE4D78">
        <w:rPr>
          <w:rFonts w:ascii="Arial Narrow" w:hAnsi="Arial Narrow"/>
        </w:rPr>
        <w:t>Periodo de evaluación</w:t>
      </w:r>
      <w:r>
        <w:rPr>
          <w:rFonts w:ascii="Arial Narrow" w:hAnsi="Arial Narrow"/>
          <w:b/>
        </w:rPr>
        <w:t xml:space="preserve">: </w:t>
      </w:r>
    </w:p>
    <w:p w:rsidR="00574D85" w:rsidRPr="00B060E1" w:rsidRDefault="00574D85" w:rsidP="00574D85">
      <w:pPr>
        <w:rPr>
          <w:rFonts w:ascii="Arial Narrow" w:hAnsi="Arial Narrow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969"/>
        <w:gridCol w:w="1969"/>
        <w:gridCol w:w="2954"/>
        <w:gridCol w:w="3401"/>
        <w:gridCol w:w="3243"/>
      </w:tblGrid>
      <w:tr w:rsidR="00574D85" w:rsidRPr="00B060E1" w:rsidTr="004803A8">
        <w:tc>
          <w:tcPr>
            <w:tcW w:w="634" w:type="pct"/>
            <w:shd w:val="clear" w:color="auto" w:fill="auto"/>
            <w:vAlign w:val="center"/>
          </w:tcPr>
          <w:p w:rsidR="00574D85" w:rsidRPr="00B060E1" w:rsidRDefault="00574D85" w:rsidP="004803A8">
            <w:pPr>
              <w:pStyle w:val="Textoindependiente"/>
              <w:jc w:val="center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  <w:r w:rsidRPr="00B060E1">
              <w:rPr>
                <w:rFonts w:ascii="Arial Narrow" w:hAnsi="Arial Narrow" w:cs="Calibri"/>
                <w:sz w:val="20"/>
                <w:szCs w:val="18"/>
                <w:lang w:val="es-MX"/>
              </w:rPr>
              <w:t>Nombre del alumno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574D85" w:rsidRPr="00B060E1" w:rsidRDefault="00574D85" w:rsidP="004803A8">
            <w:pPr>
              <w:pStyle w:val="Textoindependiente"/>
              <w:jc w:val="center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  <w:r w:rsidRPr="00B060E1">
              <w:rPr>
                <w:rFonts w:ascii="Arial Narrow" w:hAnsi="Arial Narrow" w:cs="Calibri"/>
                <w:sz w:val="20"/>
                <w:szCs w:val="18"/>
                <w:lang w:val="es-MX"/>
              </w:rPr>
              <w:t>Código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D85" w:rsidRPr="00B060E1" w:rsidRDefault="00574D85" w:rsidP="004803A8">
            <w:pPr>
              <w:pStyle w:val="Textoindependiente"/>
              <w:jc w:val="center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  <w:r w:rsidRPr="00B060E1">
              <w:rPr>
                <w:rFonts w:ascii="Arial Narrow" w:hAnsi="Arial Narrow" w:cs="Calibri"/>
                <w:sz w:val="20"/>
                <w:szCs w:val="18"/>
                <w:lang w:val="es-MX"/>
              </w:rPr>
              <w:t>Carrera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574D85" w:rsidRPr="00B060E1" w:rsidRDefault="00574D85" w:rsidP="004803A8">
            <w:pPr>
              <w:pStyle w:val="Textoindependiente"/>
              <w:jc w:val="center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  <w:r w:rsidRPr="00B060E1">
              <w:rPr>
                <w:rFonts w:ascii="Arial Narrow" w:hAnsi="Arial Narrow" w:cs="Calibri"/>
                <w:sz w:val="20"/>
                <w:szCs w:val="18"/>
                <w:lang w:val="es-MX"/>
              </w:rPr>
              <w:t>Materias en artículo 33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574D85" w:rsidRDefault="00574D85" w:rsidP="004803A8">
            <w:pPr>
              <w:pStyle w:val="Textoindependiente"/>
              <w:jc w:val="center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  <w:r w:rsidRPr="00B060E1">
              <w:rPr>
                <w:rFonts w:ascii="Arial Narrow" w:hAnsi="Arial Narrow" w:cs="Calibri"/>
                <w:sz w:val="20"/>
                <w:szCs w:val="18"/>
                <w:lang w:val="es-MX"/>
              </w:rPr>
              <w:t>Asesor (profesor) de cada materia en 3</w:t>
            </w:r>
            <w:r>
              <w:rPr>
                <w:rFonts w:ascii="Arial Narrow" w:hAnsi="Arial Narrow" w:cs="Calibri"/>
                <w:sz w:val="20"/>
                <w:szCs w:val="18"/>
                <w:lang w:val="es-MX"/>
              </w:rPr>
              <w:t>3</w:t>
            </w:r>
          </w:p>
          <w:p w:rsidR="00574D85" w:rsidRPr="00B060E1" w:rsidRDefault="00574D85" w:rsidP="004803A8">
            <w:pPr>
              <w:pStyle w:val="Textoindependiente"/>
              <w:jc w:val="center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  <w:r>
              <w:rPr>
                <w:rFonts w:ascii="Arial Narrow" w:hAnsi="Arial Narrow" w:cs="Calibri"/>
                <w:sz w:val="20"/>
                <w:szCs w:val="18"/>
                <w:lang w:val="es-MX"/>
              </w:rPr>
              <w:t>Nombre y firma</w:t>
            </w:r>
          </w:p>
        </w:tc>
        <w:tc>
          <w:tcPr>
            <w:tcW w:w="1046" w:type="pct"/>
            <w:vAlign w:val="center"/>
          </w:tcPr>
          <w:p w:rsidR="00574D85" w:rsidRDefault="00574D85" w:rsidP="004803A8">
            <w:pPr>
              <w:pStyle w:val="Textoindependiente"/>
              <w:jc w:val="center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  <w:r w:rsidRPr="00B060E1">
              <w:rPr>
                <w:rFonts w:ascii="Arial Narrow" w:hAnsi="Arial Narrow" w:cs="Calibri"/>
                <w:sz w:val="20"/>
                <w:szCs w:val="18"/>
                <w:lang w:val="es-MX"/>
              </w:rPr>
              <w:t>Evaluación de avance</w:t>
            </w:r>
          </w:p>
          <w:p w:rsidR="00574D85" w:rsidRPr="00B060E1" w:rsidRDefault="00574D85" w:rsidP="004803A8">
            <w:pPr>
              <w:pStyle w:val="Textoindependiente"/>
              <w:jc w:val="center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  <w:r>
              <w:rPr>
                <w:rFonts w:ascii="Arial Narrow" w:hAnsi="Arial Narrow" w:cs="Calibri"/>
                <w:sz w:val="20"/>
                <w:szCs w:val="18"/>
                <w:lang w:val="es-MX"/>
              </w:rPr>
              <w:t>(</w:t>
            </w:r>
            <w:r w:rsidRPr="00AD1323">
              <w:rPr>
                <w:rFonts w:ascii="Arial Narrow" w:hAnsi="Arial Narrow" w:cs="Calibri"/>
                <w:b/>
                <w:sz w:val="20"/>
                <w:szCs w:val="18"/>
                <w:lang w:val="es-MX"/>
              </w:rPr>
              <w:t>Marcar opción por el maestro)</w:t>
            </w:r>
          </w:p>
        </w:tc>
      </w:tr>
      <w:tr w:rsidR="00574D85" w:rsidRPr="00B060E1" w:rsidTr="00574D85">
        <w:tc>
          <w:tcPr>
            <w:tcW w:w="634" w:type="pct"/>
            <w:vMerge w:val="restart"/>
            <w:shd w:val="clear" w:color="auto" w:fill="auto"/>
          </w:tcPr>
          <w:p w:rsidR="00574D85" w:rsidRPr="00AD1323" w:rsidRDefault="00574D85" w:rsidP="00574D85">
            <w:pPr>
              <w:pStyle w:val="Textoindependiente"/>
              <w:jc w:val="center"/>
              <w:rPr>
                <w:rFonts w:ascii="Arial Narrow" w:hAnsi="Arial Narrow" w:cs="Calibri"/>
                <w:b/>
                <w:sz w:val="20"/>
                <w:szCs w:val="18"/>
                <w:lang w:val="es-MX"/>
              </w:rPr>
            </w:pPr>
          </w:p>
        </w:tc>
        <w:tc>
          <w:tcPr>
            <w:tcW w:w="635" w:type="pct"/>
            <w:vMerge w:val="restart"/>
            <w:shd w:val="clear" w:color="auto" w:fill="auto"/>
          </w:tcPr>
          <w:p w:rsidR="00574D85" w:rsidRPr="00AD1323" w:rsidRDefault="00574D85" w:rsidP="00574D85">
            <w:pPr>
              <w:pStyle w:val="Textoindependiente"/>
              <w:jc w:val="center"/>
              <w:rPr>
                <w:rFonts w:ascii="Arial Narrow" w:hAnsi="Arial Narrow" w:cs="Calibri"/>
                <w:b/>
                <w:sz w:val="20"/>
                <w:szCs w:val="18"/>
                <w:lang w:val="es-MX"/>
              </w:rPr>
            </w:pPr>
          </w:p>
        </w:tc>
        <w:tc>
          <w:tcPr>
            <w:tcW w:w="635" w:type="pct"/>
            <w:vMerge w:val="restart"/>
            <w:shd w:val="clear" w:color="auto" w:fill="auto"/>
          </w:tcPr>
          <w:p w:rsidR="00574D85" w:rsidRPr="00B060E1" w:rsidRDefault="00574D85" w:rsidP="00574D85">
            <w:pPr>
              <w:pStyle w:val="Textoindependiente"/>
              <w:jc w:val="center"/>
              <w:rPr>
                <w:rFonts w:ascii="Arial Narrow" w:hAnsi="Arial Narrow" w:cs="Calibri"/>
                <w:b/>
                <w:sz w:val="20"/>
                <w:szCs w:val="18"/>
                <w:lang w:val="es-MX"/>
              </w:rPr>
            </w:pPr>
          </w:p>
        </w:tc>
        <w:tc>
          <w:tcPr>
            <w:tcW w:w="953" w:type="pct"/>
            <w:shd w:val="clear" w:color="auto" w:fill="auto"/>
          </w:tcPr>
          <w:p w:rsidR="00574D85" w:rsidRPr="00B060E1" w:rsidRDefault="00574D85" w:rsidP="00574D85">
            <w:pPr>
              <w:pStyle w:val="Textoindependiente"/>
              <w:jc w:val="center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</w:p>
        </w:tc>
        <w:tc>
          <w:tcPr>
            <w:tcW w:w="1097" w:type="pct"/>
            <w:shd w:val="clear" w:color="auto" w:fill="auto"/>
          </w:tcPr>
          <w:p w:rsidR="00574D85" w:rsidRPr="00B060E1" w:rsidRDefault="00574D85" w:rsidP="00574D85">
            <w:pPr>
              <w:pStyle w:val="Textoindependiente"/>
              <w:jc w:val="center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</w:p>
        </w:tc>
        <w:tc>
          <w:tcPr>
            <w:tcW w:w="1046" w:type="pct"/>
          </w:tcPr>
          <w:p w:rsidR="00574D85" w:rsidRPr="00BB7EB2" w:rsidRDefault="00574D85" w:rsidP="00574D85">
            <w:pPr>
              <w:pStyle w:val="Textoindependiente"/>
              <w:jc w:val="center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  <w:r w:rsidRPr="00BB7EB2">
              <w:rPr>
                <w:rFonts w:ascii="Arial Narrow" w:hAnsi="Arial Narrow" w:cs="Calibri"/>
                <w:sz w:val="20"/>
                <w:szCs w:val="18"/>
                <w:lang w:val="es-MX"/>
              </w:rPr>
              <w:t>Satisfactorio</w:t>
            </w:r>
          </w:p>
          <w:p w:rsidR="00574D85" w:rsidRDefault="00574D85" w:rsidP="00574D85">
            <w:pPr>
              <w:pStyle w:val="Textoindependiente"/>
              <w:jc w:val="center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  <w:r>
              <w:rPr>
                <w:rFonts w:ascii="Arial Narrow" w:hAnsi="Arial Narrow" w:cs="Calibri"/>
                <w:sz w:val="20"/>
                <w:szCs w:val="18"/>
                <w:lang w:val="es-MX"/>
              </w:rPr>
              <w:t>Regular</w:t>
            </w:r>
          </w:p>
          <w:p w:rsidR="00574D85" w:rsidRPr="00B060E1" w:rsidRDefault="00574D85" w:rsidP="00574D85">
            <w:pPr>
              <w:pStyle w:val="Textoindependiente"/>
              <w:jc w:val="center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  <w:r>
              <w:rPr>
                <w:rFonts w:ascii="Arial Narrow" w:hAnsi="Arial Narrow" w:cs="Calibri"/>
                <w:sz w:val="20"/>
                <w:szCs w:val="18"/>
                <w:lang w:val="es-MX"/>
              </w:rPr>
              <w:t>Irregular</w:t>
            </w:r>
          </w:p>
        </w:tc>
      </w:tr>
      <w:tr w:rsidR="00574D85" w:rsidRPr="00B060E1" w:rsidTr="00110D97">
        <w:tc>
          <w:tcPr>
            <w:tcW w:w="634" w:type="pct"/>
            <w:vMerge/>
            <w:shd w:val="clear" w:color="auto" w:fill="auto"/>
          </w:tcPr>
          <w:p w:rsidR="00574D85" w:rsidRPr="00B060E1" w:rsidRDefault="00574D85" w:rsidP="00110D97">
            <w:pPr>
              <w:pStyle w:val="Textoindependiente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:rsidR="00574D85" w:rsidRPr="00B060E1" w:rsidRDefault="00574D85" w:rsidP="00110D97">
            <w:pPr>
              <w:pStyle w:val="Textoindependiente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:rsidR="00574D85" w:rsidRPr="00B060E1" w:rsidRDefault="00574D85" w:rsidP="00110D97">
            <w:pPr>
              <w:pStyle w:val="Textoindependiente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</w:p>
        </w:tc>
        <w:tc>
          <w:tcPr>
            <w:tcW w:w="953" w:type="pct"/>
            <w:shd w:val="clear" w:color="auto" w:fill="auto"/>
          </w:tcPr>
          <w:p w:rsidR="00574D85" w:rsidRDefault="00574D85" w:rsidP="00110D97">
            <w:pPr>
              <w:pStyle w:val="Textoindependiente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</w:p>
          <w:p w:rsidR="00574D85" w:rsidRPr="00B060E1" w:rsidRDefault="00574D85" w:rsidP="00110D97">
            <w:pPr>
              <w:pStyle w:val="Textoindependiente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</w:p>
        </w:tc>
        <w:tc>
          <w:tcPr>
            <w:tcW w:w="1097" w:type="pct"/>
            <w:shd w:val="clear" w:color="auto" w:fill="auto"/>
          </w:tcPr>
          <w:p w:rsidR="00574D85" w:rsidRPr="00B060E1" w:rsidRDefault="00574D85" w:rsidP="00110D97">
            <w:pPr>
              <w:pStyle w:val="Textoindependiente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</w:p>
        </w:tc>
        <w:tc>
          <w:tcPr>
            <w:tcW w:w="1046" w:type="pct"/>
          </w:tcPr>
          <w:p w:rsidR="00574D85" w:rsidRPr="00B060E1" w:rsidRDefault="00574D85" w:rsidP="00110D97">
            <w:pPr>
              <w:pStyle w:val="Textoindependiente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</w:p>
        </w:tc>
      </w:tr>
      <w:tr w:rsidR="00574D85" w:rsidRPr="00B060E1" w:rsidTr="00110D97">
        <w:tc>
          <w:tcPr>
            <w:tcW w:w="634" w:type="pct"/>
            <w:vMerge/>
            <w:shd w:val="clear" w:color="auto" w:fill="auto"/>
          </w:tcPr>
          <w:p w:rsidR="00574D85" w:rsidRPr="00B060E1" w:rsidRDefault="00574D85" w:rsidP="00110D97">
            <w:pPr>
              <w:pStyle w:val="Textoindependiente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:rsidR="00574D85" w:rsidRPr="00B060E1" w:rsidRDefault="00574D85" w:rsidP="00110D97">
            <w:pPr>
              <w:pStyle w:val="Textoindependiente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:rsidR="00574D85" w:rsidRPr="00B060E1" w:rsidRDefault="00574D85" w:rsidP="00110D97">
            <w:pPr>
              <w:pStyle w:val="Textoindependiente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</w:p>
        </w:tc>
        <w:tc>
          <w:tcPr>
            <w:tcW w:w="953" w:type="pct"/>
            <w:shd w:val="clear" w:color="auto" w:fill="auto"/>
          </w:tcPr>
          <w:p w:rsidR="00574D85" w:rsidRDefault="00574D85" w:rsidP="00110D97">
            <w:pPr>
              <w:pStyle w:val="Textoindependiente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</w:p>
          <w:p w:rsidR="00574D85" w:rsidRPr="00B060E1" w:rsidRDefault="00574D85" w:rsidP="00110D97">
            <w:pPr>
              <w:pStyle w:val="Textoindependiente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</w:p>
        </w:tc>
        <w:tc>
          <w:tcPr>
            <w:tcW w:w="1097" w:type="pct"/>
            <w:shd w:val="clear" w:color="auto" w:fill="auto"/>
          </w:tcPr>
          <w:p w:rsidR="00574D85" w:rsidRPr="00B060E1" w:rsidRDefault="00574D85" w:rsidP="00110D97">
            <w:pPr>
              <w:pStyle w:val="Textoindependiente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</w:p>
        </w:tc>
        <w:tc>
          <w:tcPr>
            <w:tcW w:w="1046" w:type="pct"/>
          </w:tcPr>
          <w:p w:rsidR="00574D85" w:rsidRPr="00B060E1" w:rsidRDefault="00574D85" w:rsidP="00110D97">
            <w:pPr>
              <w:pStyle w:val="Textoindependiente"/>
              <w:rPr>
                <w:rFonts w:ascii="Arial Narrow" w:hAnsi="Arial Narrow" w:cs="Calibri"/>
                <w:sz w:val="20"/>
                <w:szCs w:val="18"/>
                <w:lang w:val="es-MX"/>
              </w:rPr>
            </w:pPr>
          </w:p>
        </w:tc>
      </w:tr>
    </w:tbl>
    <w:p w:rsidR="00574D85" w:rsidRPr="00F16DE3" w:rsidRDefault="00574D85" w:rsidP="00574D85">
      <w:pPr>
        <w:rPr>
          <w:rFonts w:ascii="Arial Narrow" w:hAnsi="Arial Narrow"/>
          <w:b/>
        </w:rPr>
      </w:pPr>
      <w:r w:rsidRPr="00B060E1">
        <w:rPr>
          <w:rFonts w:ascii="Arial Narrow" w:hAnsi="Arial Narrow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2CCB5" wp14:editId="14D3F5FA">
                <wp:simplePos x="0" y="0"/>
                <wp:positionH relativeFrom="column">
                  <wp:posOffset>57135</wp:posOffset>
                </wp:positionH>
                <wp:positionV relativeFrom="paragraph">
                  <wp:posOffset>112439</wp:posOffset>
                </wp:positionV>
                <wp:extent cx="8304028" cy="950495"/>
                <wp:effectExtent l="0" t="0" r="20955" b="2159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4028" cy="950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D85" w:rsidRDefault="00574D85" w:rsidP="00574D85">
                            <w:pPr>
                              <w:jc w:val="both"/>
                            </w:pPr>
                            <w:r w:rsidRPr="00EE4D78">
                              <w:rPr>
                                <w:b/>
                              </w:rPr>
                              <w:t>Profesor:</w:t>
                            </w:r>
                            <w:r>
                              <w:t xml:space="preserve"> </w:t>
                            </w:r>
                          </w:p>
                          <w:p w:rsidR="00574D85" w:rsidRPr="00967430" w:rsidRDefault="00574D85" w:rsidP="00574D85">
                            <w:r w:rsidRPr="00967430">
                              <w:rPr>
                                <w:b/>
                              </w:rPr>
                              <w:t xml:space="preserve">Tutor: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E2CCB5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4.5pt;margin-top:8.85pt;width:653.85pt;height:74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" fillcolor="white [3201]" strokeweight=".5pt">
                <v:textbox>
                  <w:txbxContent>
                    <w:p w:rsidR="00574D85" w:rsidRDefault="00574D85" w:rsidP="00574D85">
                      <w:pPr>
                        <w:jc w:val="both"/>
                      </w:pPr>
                      <w:r w:rsidRPr="00EE4D78">
                        <w:rPr>
                          <w:b/>
                        </w:rPr>
                        <w:t>Profesor:</w:t>
                      </w:r>
                      <w:r>
                        <w:t xml:space="preserve"> </w:t>
                      </w:r>
                    </w:p>
                    <w:p w:rsidR="00574D85" w:rsidRPr="00967430" w:rsidRDefault="00574D85" w:rsidP="00574D85">
                      <w:r w:rsidRPr="00967430">
                        <w:rPr>
                          <w:b/>
                        </w:rPr>
                        <w:t xml:space="preserve">Tutor: </w:t>
                      </w:r>
                    </w:p>
                  </w:txbxContent>
                </v:textbox>
              </v:shape>
            </w:pict>
          </mc:Fallback>
        </mc:AlternateContent>
      </w:r>
    </w:p>
    <w:p w:rsidR="00574D85" w:rsidRPr="00B060E1" w:rsidRDefault="00574D85" w:rsidP="00574D85">
      <w:pPr>
        <w:rPr>
          <w:rFonts w:ascii="Arial Narrow" w:hAnsi="Arial Narrow"/>
        </w:rPr>
      </w:pPr>
    </w:p>
    <w:p w:rsidR="00574D85" w:rsidRDefault="00574D85" w:rsidP="00574D85">
      <w:pPr>
        <w:rPr>
          <w:rFonts w:ascii="Arial Narrow" w:hAnsi="Arial Narrow"/>
        </w:rPr>
      </w:pPr>
    </w:p>
    <w:p w:rsidR="00574D85" w:rsidRDefault="00574D85" w:rsidP="00574D85">
      <w:pPr>
        <w:rPr>
          <w:rFonts w:ascii="Arial Narrow" w:hAnsi="Arial Narrow"/>
        </w:rPr>
      </w:pPr>
    </w:p>
    <w:p w:rsidR="00574D85" w:rsidRDefault="00574D85" w:rsidP="00574D85">
      <w:pPr>
        <w:jc w:val="center"/>
        <w:rPr>
          <w:rFonts w:ascii="Arial Narrow" w:hAnsi="Arial Narrow"/>
          <w:b/>
          <w:u w:val="single"/>
        </w:rPr>
      </w:pPr>
    </w:p>
    <w:p w:rsidR="00574D85" w:rsidRDefault="00574D85" w:rsidP="00574D85">
      <w:pPr>
        <w:jc w:val="center"/>
        <w:rPr>
          <w:rFonts w:ascii="Arial Narrow" w:hAnsi="Arial Narrow"/>
          <w:b/>
          <w:u w:val="single"/>
        </w:rPr>
      </w:pPr>
      <w:bookmarkStart w:id="0" w:name="_GoBack"/>
      <w:bookmarkEnd w:id="0"/>
    </w:p>
    <w:p w:rsidR="00574D85" w:rsidRDefault="00574D85" w:rsidP="00574D85">
      <w:pPr>
        <w:jc w:val="center"/>
        <w:rPr>
          <w:rFonts w:ascii="Arial Narrow" w:hAnsi="Arial Narrow"/>
          <w:b/>
        </w:rPr>
      </w:pPr>
    </w:p>
    <w:p w:rsidR="00574D85" w:rsidRDefault="00574D85" w:rsidP="00574D85">
      <w:pPr>
        <w:jc w:val="center"/>
        <w:rPr>
          <w:rFonts w:ascii="Arial Narrow" w:hAnsi="Arial Narrow"/>
          <w:b/>
        </w:rPr>
      </w:pPr>
    </w:p>
    <w:p w:rsidR="00574D85" w:rsidRDefault="00574D85" w:rsidP="00574D85">
      <w:pPr>
        <w:jc w:val="center"/>
        <w:rPr>
          <w:rFonts w:ascii="Arial Narrow" w:hAnsi="Arial Narrow"/>
          <w:b/>
        </w:rPr>
      </w:pPr>
    </w:p>
    <w:p w:rsidR="00574D85" w:rsidRDefault="00574D85" w:rsidP="00574D85">
      <w:pPr>
        <w:jc w:val="center"/>
        <w:rPr>
          <w:rFonts w:ascii="Arial Narrow" w:hAnsi="Arial Narrow"/>
          <w:b/>
        </w:rPr>
      </w:pPr>
    </w:p>
    <w:p w:rsidR="00860308" w:rsidRDefault="00860308" w:rsidP="00574D85">
      <w:pPr>
        <w:jc w:val="center"/>
        <w:rPr>
          <w:rFonts w:ascii="Arial Narrow" w:hAnsi="Arial Narrow"/>
          <w:b/>
        </w:rPr>
      </w:pPr>
    </w:p>
    <w:p w:rsidR="00574D85" w:rsidRDefault="00574D85" w:rsidP="00574D85">
      <w:pPr>
        <w:jc w:val="center"/>
        <w:rPr>
          <w:rFonts w:ascii="Arial Narrow" w:hAnsi="Arial Narrow"/>
          <w:b/>
        </w:rPr>
      </w:pPr>
      <w:r w:rsidRPr="00B060E1">
        <w:rPr>
          <w:rFonts w:ascii="Arial Narrow" w:hAnsi="Arial Narrow"/>
          <w:b/>
        </w:rPr>
        <w:t>Nombre de tutor y firma</w:t>
      </w:r>
    </w:p>
    <w:p w:rsidR="00574D85" w:rsidRDefault="00574D85" w:rsidP="00574D85">
      <w:pPr>
        <w:rPr>
          <w:rFonts w:ascii="Arial Narrow" w:hAnsi="Arial Narrow"/>
          <w:b/>
          <w:u w:val="single"/>
        </w:rPr>
      </w:pPr>
      <w:r w:rsidRPr="00B060E1">
        <w:rPr>
          <w:rFonts w:ascii="Arial Narrow" w:hAnsi="Arial Narrow"/>
        </w:rPr>
        <w:t xml:space="preserve">Coordinador de </w:t>
      </w:r>
      <w:r>
        <w:rPr>
          <w:rFonts w:ascii="Arial Narrow" w:hAnsi="Arial Narrow"/>
        </w:rPr>
        <w:t xml:space="preserve">Carrera: </w:t>
      </w:r>
      <w:r w:rsidRPr="00B060E1">
        <w:rPr>
          <w:rFonts w:ascii="Arial Narrow" w:hAnsi="Arial Narrow"/>
        </w:rPr>
        <w:t>_________________</w:t>
      </w:r>
      <w:r>
        <w:rPr>
          <w:rFonts w:ascii="Arial Narrow" w:hAnsi="Arial Narrow"/>
        </w:rPr>
        <w:t>_________________</w:t>
      </w:r>
    </w:p>
    <w:p w:rsidR="004803A8" w:rsidRDefault="00574D85" w:rsidP="00574D85">
      <w:pPr>
        <w:rPr>
          <w:rFonts w:ascii="Arial Narrow" w:hAnsi="Arial Narrow"/>
        </w:rPr>
      </w:pPr>
      <w:r w:rsidRPr="00B060E1">
        <w:rPr>
          <w:rFonts w:ascii="Arial Narrow" w:hAnsi="Arial Narrow"/>
        </w:rPr>
        <w:t>Fecha de recibido: _________________</w:t>
      </w:r>
      <w:r>
        <w:rPr>
          <w:rFonts w:ascii="Arial Narrow" w:hAnsi="Arial Narrow"/>
        </w:rPr>
        <w:t>_________________</w:t>
      </w:r>
    </w:p>
    <w:p w:rsidR="004803A8" w:rsidRPr="00B060E1" w:rsidRDefault="004803A8" w:rsidP="00574D85">
      <w:pPr>
        <w:rPr>
          <w:rFonts w:ascii="Arial Narrow" w:hAnsi="Arial Narrow"/>
        </w:rPr>
      </w:pPr>
    </w:p>
    <w:p w:rsidR="00574D85" w:rsidRDefault="00574D85" w:rsidP="00574D85">
      <w:pPr>
        <w:rPr>
          <w:rFonts w:ascii="Arial Narrow" w:hAnsi="Arial Narrow"/>
        </w:rPr>
      </w:pPr>
      <w:r w:rsidRPr="00B060E1">
        <w:rPr>
          <w:rFonts w:ascii="Arial Narrow" w:hAnsi="Arial Narrow"/>
        </w:rPr>
        <w:t>Sello y firma de recibido de la Coordinación de Carrera:</w:t>
      </w:r>
    </w:p>
    <w:p w:rsidR="004803A8" w:rsidRDefault="004803A8" w:rsidP="00574D85">
      <w:pPr>
        <w:rPr>
          <w:rFonts w:ascii="Arial" w:hAnsi="Arial" w:cs="Arial"/>
        </w:rPr>
      </w:pPr>
    </w:p>
    <w:sectPr w:rsidR="004803A8" w:rsidSect="00860308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0" w:right="607" w:bottom="1134" w:left="720" w:header="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1B" w:rsidRDefault="00E05F1B">
      <w:r>
        <w:separator/>
      </w:r>
    </w:p>
  </w:endnote>
  <w:endnote w:type="continuationSeparator" w:id="0">
    <w:p w:rsidR="00E05F1B" w:rsidRDefault="00E0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D85" w:rsidRDefault="00860308" w:rsidP="00574D85">
    <w:pPr>
      <w:pStyle w:val="Piedepgina"/>
      <w:tabs>
        <w:tab w:val="clear" w:pos="4419"/>
        <w:tab w:val="clear" w:pos="8838"/>
        <w:tab w:val="left" w:pos="2475"/>
      </w:tabs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8" type="#_x0000_t75" style="position:absolute;margin-left:80.45pt;margin-top:522.85pt;width:612pt;height:47.25pt;z-index:-251652096;mso-position-horizontal-relative:margin;mso-position-vertical-relative:margin;mso-width-relative:page;mso-height-relative:page" o:allowincell="f">
          <v:imagedata r:id="rId1" o:title="hoja-membretada_01" croptop="61626f"/>
          <w10:wrap anchorx="margin" anchory="margin"/>
        </v:shape>
      </w:pict>
    </w:r>
    <w:r w:rsidR="00574D8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1B" w:rsidRDefault="00E05F1B">
      <w:r>
        <w:separator/>
      </w:r>
    </w:p>
  </w:footnote>
  <w:footnote w:type="continuationSeparator" w:id="0">
    <w:p w:rsidR="00E05F1B" w:rsidRDefault="00E05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34" w:rsidRDefault="00E05F1B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88472" o:spid="_x0000_s3075" type="#_x0000_t75" style="position:absolute;margin-left:0;margin-top:0;width:612pt;height:11in;z-index:-251656192;mso-position-horizontal:center;mso-position-horizontal-relative:margin;mso-position-vertical:center;mso-position-vertical-relative:margin;mso-width-relative:page;mso-height-relative:page" o:allowincell="f">
          <v:imagedata r:id="rId1" o:title="hoja-membretada_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D85" w:rsidRDefault="00860308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88473" o:spid="_x0000_s3077" type="#_x0000_t75" style="position:absolute;margin-left:-36.1pt;margin-top:-16.95pt;width:612pt;height:147pt;z-index:-251653120;mso-position-horizontal-relative:margin;mso-position-vertical-relative:margin;mso-width-relative:page;mso-height-relative:page" o:allowincell="f">
          <v:imagedata r:id="rId1" o:title="hoja-membretada_01" cropbottom="53372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34" w:rsidRDefault="00E05F1B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88471" o:spid="_x0000_s3073" type="#_x0000_t75" style="position:absolute;margin-left:0;margin-top:0;width:612pt;height:11in;z-index:-251657216;mso-position-horizontal:center;mso-position-horizontal-relative:margin;mso-position-vertical:center;mso-position-vertical-relative:margin;mso-width-relative:page;mso-height-relative:page" o:allowincell="f">
          <v:imagedata r:id="rId1" o:title="hoja-membretada_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9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0F"/>
    <w:rsid w:val="00065534"/>
    <w:rsid w:val="000770E2"/>
    <w:rsid w:val="002B1B18"/>
    <w:rsid w:val="003B4163"/>
    <w:rsid w:val="003D040B"/>
    <w:rsid w:val="003D0C5A"/>
    <w:rsid w:val="004166CE"/>
    <w:rsid w:val="004803A8"/>
    <w:rsid w:val="00497962"/>
    <w:rsid w:val="004E244A"/>
    <w:rsid w:val="00574D85"/>
    <w:rsid w:val="005A533B"/>
    <w:rsid w:val="005C77E8"/>
    <w:rsid w:val="005D7F10"/>
    <w:rsid w:val="00620E7A"/>
    <w:rsid w:val="00680281"/>
    <w:rsid w:val="007006E1"/>
    <w:rsid w:val="0076056A"/>
    <w:rsid w:val="00790D44"/>
    <w:rsid w:val="00796322"/>
    <w:rsid w:val="007C3C43"/>
    <w:rsid w:val="00846AA1"/>
    <w:rsid w:val="00860308"/>
    <w:rsid w:val="008952EE"/>
    <w:rsid w:val="008B12D0"/>
    <w:rsid w:val="008C2E8B"/>
    <w:rsid w:val="009302D8"/>
    <w:rsid w:val="00AC2114"/>
    <w:rsid w:val="00C32215"/>
    <w:rsid w:val="00C7786B"/>
    <w:rsid w:val="00C85450"/>
    <w:rsid w:val="00C9235A"/>
    <w:rsid w:val="00CB6E11"/>
    <w:rsid w:val="00CF770F"/>
    <w:rsid w:val="00D349AC"/>
    <w:rsid w:val="00D67402"/>
    <w:rsid w:val="00E05F1B"/>
    <w:rsid w:val="00E84ECA"/>
    <w:rsid w:val="00E9468C"/>
    <w:rsid w:val="00EC2D7A"/>
    <w:rsid w:val="00F63915"/>
    <w:rsid w:val="00FE4FE8"/>
    <w:rsid w:val="0E4B4284"/>
    <w:rsid w:val="30D06586"/>
    <w:rsid w:val="664A3724"/>
    <w:rsid w:val="6DE2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9"/>
    <o:shapelayout v:ext="edit">
      <o:idmap v:ext="edit" data="1"/>
    </o:shapelayout>
  </w:shapeDefaults>
  <w:decimalSymbol w:val="."/>
  <w:listSeparator w:val=","/>
  <w14:docId w14:val="1C0E21F5"/>
  <w15:docId w15:val="{5C628EC9-6376-4F7D-8D25-C237F2E9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pperplate Gothic Light" w:hAnsi="Copperplate Gothic Light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opperplate Gothic Light" w:hAnsi="Copperplate Gothic Light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qFormat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rsid w:val="00574D85"/>
    <w:pPr>
      <w:jc w:val="both"/>
    </w:pPr>
    <w:rPr>
      <w:rFonts w:ascii="ZapfHumnst BT" w:eastAsia="Times New Roman" w:hAnsi="ZapfHumnst BT" w:cs="Times New Roman"/>
      <w:szCs w:val="20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574D85"/>
    <w:rPr>
      <w:rFonts w:ascii="ZapfHumnst BT" w:eastAsia="Times New Roman" w:hAnsi="ZapfHumnst BT" w:cs="Times New Roman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861B5C-BCDE-40C8-BE77-CA1D2C10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Usuario</cp:lastModifiedBy>
  <cp:revision>2</cp:revision>
  <dcterms:created xsi:type="dcterms:W3CDTF">2023-05-25T17:33:00Z</dcterms:created>
  <dcterms:modified xsi:type="dcterms:W3CDTF">2023-05-25T17:33:00Z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2058-11.2.0.11254</vt:lpwstr>
  </property>
  <property fmtid="{D5CDD505-2E9C-101B-9397-08002B2CF9AE}" pid="3" name="ICV">
    <vt:lpwstr>E62925DF7C0D45558F940C33BF898465</vt:lpwstr>
  </property>
</Properties>
</file>